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3A" w:rsidRPr="00EB72DA" w:rsidRDefault="00846E2C" w:rsidP="005B573A">
      <w:pPr>
        <w:rPr>
          <w:rFonts w:ascii="Century" w:hAnsi="Century" w:cs="Calibri"/>
          <w:sz w:val="32"/>
          <w:szCs w:val="32"/>
          <w:u w:val="single"/>
        </w:rPr>
      </w:pPr>
      <w:r w:rsidRPr="005B573A">
        <w:rPr>
          <w:rFonts w:ascii="Century" w:hAnsi="Century" w:cstheme="minorHAnsi"/>
          <w:noProof/>
          <w:sz w:val="40"/>
          <w:szCs w:val="40"/>
        </w:rPr>
        <mc:AlternateContent>
          <mc:Choice Requires="wps">
            <w:drawing>
              <wp:anchor distT="45720" distB="45720" distL="114300" distR="114300" simplePos="0" relativeHeight="251659264" behindDoc="0" locked="0" layoutInCell="1" allowOverlap="1" wp14:anchorId="504A7657" wp14:editId="53AAD0A7">
                <wp:simplePos x="0" y="0"/>
                <wp:positionH relativeFrom="margin">
                  <wp:align>right</wp:align>
                </wp:positionH>
                <wp:positionV relativeFrom="paragraph">
                  <wp:posOffset>1028700</wp:posOffset>
                </wp:positionV>
                <wp:extent cx="6781800" cy="78339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833995"/>
                        </a:xfrm>
                        <a:prstGeom prst="rect">
                          <a:avLst/>
                        </a:prstGeom>
                        <a:solidFill>
                          <a:srgbClr val="FFFFFF"/>
                        </a:solidFill>
                        <a:ln w="9525">
                          <a:noFill/>
                          <a:miter lim="800000"/>
                          <a:headEnd/>
                          <a:tailEnd/>
                        </a:ln>
                      </wps:spPr>
                      <wps:txbx>
                        <w:txbxContent>
                          <w:p w:rsidR="00573953" w:rsidRPr="0089343D" w:rsidRDefault="00573953" w:rsidP="00573953">
                            <w:pPr>
                              <w:rPr>
                                <w:rFonts w:ascii="Century" w:hAnsi="Century" w:cs="Arial"/>
                                <w:b/>
                                <w:sz w:val="28"/>
                                <w:szCs w:val="28"/>
                              </w:rPr>
                            </w:pPr>
                            <w:r w:rsidRPr="0089343D">
                              <w:rPr>
                                <w:rFonts w:ascii="Century" w:hAnsi="Century" w:cs="Arial"/>
                                <w:b/>
                                <w:sz w:val="28"/>
                                <w:szCs w:val="28"/>
                              </w:rPr>
                              <w:t>Welcome to AHMA- PSW!</w:t>
                            </w:r>
                          </w:p>
                          <w:p w:rsidR="005B573A" w:rsidRPr="005D2D1E" w:rsidRDefault="005B573A" w:rsidP="005B573A">
                            <w:pPr>
                              <w:ind w:left="720"/>
                              <w:rPr>
                                <w:rFonts w:ascii="Century" w:hAnsi="Century" w:cs="Arial"/>
                                <w:color w:val="000000" w:themeColor="text1"/>
                                <w:sz w:val="24"/>
                                <w:szCs w:val="24"/>
                              </w:rPr>
                            </w:pPr>
                            <w:r w:rsidRPr="005D2D1E">
                              <w:rPr>
                                <w:rFonts w:ascii="Century" w:hAnsi="Century" w:cs="Arial"/>
                                <w:color w:val="000000" w:themeColor="text1"/>
                                <w:sz w:val="24"/>
                                <w:szCs w:val="24"/>
                              </w:rPr>
                              <w:t>Serving over 80-member management companies representing over 82,000 affordable housing units in Southern California, Arizona, and Nevada.</w:t>
                            </w:r>
                          </w:p>
                          <w:p w:rsidR="00573953" w:rsidRPr="005D2D1E" w:rsidRDefault="00573953" w:rsidP="005B573A">
                            <w:pPr>
                              <w:ind w:left="720"/>
                              <w:rPr>
                                <w:rFonts w:ascii="Century" w:hAnsi="Century" w:cs="Arial"/>
                                <w:color w:val="000000" w:themeColor="text1"/>
                                <w:sz w:val="24"/>
                                <w:szCs w:val="24"/>
                              </w:rPr>
                            </w:pPr>
                            <w:r w:rsidRPr="005D2D1E">
                              <w:rPr>
                                <w:rFonts w:ascii="Century" w:eastAsia="Times New Roman" w:hAnsi="Century" w:cs="Arial"/>
                                <w:color w:val="000000" w:themeColor="text1"/>
                                <w:sz w:val="24"/>
                                <w:szCs w:val="24"/>
                              </w:rPr>
                              <w:t>As a member, serving with us provides you the opportunity to make an impact within our organization and towards the goal of affordable housing. It also connects you to with industry leaders and other like-minded individuals with similar goals of providing housing that fits the needs of everyone in society.</w:t>
                            </w:r>
                          </w:p>
                          <w:p w:rsidR="0089343D" w:rsidRDefault="0089343D" w:rsidP="00573953">
                            <w:pPr>
                              <w:shd w:val="clear" w:color="auto" w:fill="FFFFFF"/>
                              <w:spacing w:after="165" w:line="360" w:lineRule="atLeast"/>
                              <w:outlineLvl w:val="1"/>
                              <w:rPr>
                                <w:rFonts w:ascii="Century" w:eastAsia="Times New Roman" w:hAnsi="Century" w:cs="Arial"/>
                                <w:b/>
                                <w:bCs/>
                                <w:color w:val="000000" w:themeColor="text1"/>
                                <w:sz w:val="28"/>
                                <w:szCs w:val="28"/>
                              </w:rPr>
                            </w:pPr>
                          </w:p>
                          <w:p w:rsidR="00932E4A" w:rsidRPr="0089343D" w:rsidRDefault="00573953" w:rsidP="00573953">
                            <w:pPr>
                              <w:shd w:val="clear" w:color="auto" w:fill="FFFFFF"/>
                              <w:spacing w:after="165" w:line="360" w:lineRule="atLeast"/>
                              <w:outlineLvl w:val="1"/>
                              <w:rPr>
                                <w:rFonts w:ascii="Century" w:eastAsia="Times New Roman" w:hAnsi="Century" w:cs="Arial"/>
                                <w:b/>
                                <w:bCs/>
                                <w:color w:val="000000" w:themeColor="text1"/>
                                <w:sz w:val="28"/>
                                <w:szCs w:val="28"/>
                              </w:rPr>
                            </w:pPr>
                            <w:r w:rsidRPr="0089343D">
                              <w:rPr>
                                <w:rFonts w:ascii="Century" w:eastAsia="Times New Roman" w:hAnsi="Century" w:cs="Arial"/>
                                <w:b/>
                                <w:bCs/>
                                <w:color w:val="000000" w:themeColor="text1"/>
                                <w:sz w:val="28"/>
                                <w:szCs w:val="28"/>
                              </w:rPr>
                              <w:t>Why Join AHMA-PSW?</w:t>
                            </w:r>
                          </w:p>
                          <w:p w:rsidR="00573953" w:rsidRPr="005D2D1E" w:rsidRDefault="0011146A"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Discounted rates on training and events</w:t>
                            </w:r>
                          </w:p>
                          <w:p w:rsidR="0089343D" w:rsidRPr="005D2D1E" w:rsidRDefault="0089343D" w:rsidP="0089343D">
                            <w:pPr>
                              <w:pStyle w:val="NoSpacing"/>
                              <w:ind w:left="720"/>
                              <w:rPr>
                                <w:rFonts w:ascii="Century" w:hAnsi="Century" w:cs="Arial"/>
                                <w:bCs/>
                                <w:sz w:val="24"/>
                                <w:szCs w:val="24"/>
                                <w:lang w:val="en-US"/>
                              </w:rPr>
                            </w:pPr>
                          </w:p>
                          <w:p w:rsidR="00846E2C" w:rsidRPr="005D2D1E" w:rsidRDefault="0089343D"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 xml:space="preserve">Updated </w:t>
                            </w:r>
                            <w:r w:rsidR="0011146A" w:rsidRPr="005D2D1E">
                              <w:rPr>
                                <w:rFonts w:ascii="Century" w:hAnsi="Century" w:cs="Arial"/>
                                <w:bCs/>
                                <w:sz w:val="24"/>
                                <w:szCs w:val="24"/>
                                <w:lang w:val="en-US"/>
                              </w:rPr>
                              <w:t>Certif</w:t>
                            </w:r>
                            <w:r w:rsidRPr="005D2D1E">
                              <w:rPr>
                                <w:rFonts w:ascii="Century" w:hAnsi="Century" w:cs="Arial"/>
                                <w:bCs/>
                                <w:sz w:val="24"/>
                                <w:szCs w:val="24"/>
                                <w:lang w:val="en-US"/>
                              </w:rPr>
                              <w:t>ication and designation training</w:t>
                            </w:r>
                            <w:r w:rsidR="00846E2C" w:rsidRPr="005D2D1E">
                              <w:rPr>
                                <w:rFonts w:ascii="Century" w:hAnsi="Century" w:cs="Arial"/>
                                <w:bCs/>
                                <w:sz w:val="24"/>
                                <w:szCs w:val="24"/>
                                <w:lang w:val="en-US"/>
                              </w:rPr>
                              <w:t>:</w:t>
                            </w:r>
                            <w:r w:rsidRPr="005D2D1E">
                              <w:rPr>
                                <w:rFonts w:ascii="Century" w:hAnsi="Century" w:cs="Arial"/>
                                <w:bCs/>
                                <w:sz w:val="24"/>
                                <w:szCs w:val="24"/>
                                <w:lang w:val="en-US"/>
                              </w:rPr>
                              <w:t xml:space="preserve"> </w:t>
                            </w:r>
                          </w:p>
                          <w:p w:rsidR="0011146A" w:rsidRPr="005D2D1E" w:rsidRDefault="00846E2C" w:rsidP="005D2D1E">
                            <w:pPr>
                              <w:pStyle w:val="NoSpacing"/>
                              <w:ind w:left="720"/>
                              <w:rPr>
                                <w:rFonts w:ascii="Century" w:hAnsi="Century" w:cs="Arial"/>
                                <w:bCs/>
                                <w:color w:val="000000" w:themeColor="text1"/>
                                <w:sz w:val="24"/>
                                <w:szCs w:val="24"/>
                                <w:lang w:val="en-US"/>
                              </w:rPr>
                            </w:pPr>
                            <w:r w:rsidRPr="005D2D1E">
                              <w:rPr>
                                <w:rStyle w:val="Emphasis"/>
                                <w:rFonts w:ascii="Century" w:hAnsi="Century" w:cs="Arial"/>
                                <w:b w:val="0"/>
                                <w:color w:val="000000" w:themeColor="text1"/>
                                <w:sz w:val="24"/>
                                <w:szCs w:val="24"/>
                                <w:lang w:val="en"/>
                              </w:rPr>
                              <w:t>Specialist in Housing Credit Management (SHCM)</w:t>
                            </w:r>
                            <w:r w:rsidR="0089343D" w:rsidRPr="005D2D1E">
                              <w:rPr>
                                <w:rFonts w:ascii="Century" w:hAnsi="Century" w:cs="Arial"/>
                                <w:bCs/>
                                <w:color w:val="000000" w:themeColor="text1"/>
                                <w:sz w:val="24"/>
                                <w:szCs w:val="24"/>
                                <w:lang w:val="en-US"/>
                              </w:rPr>
                              <w:t xml:space="preserve">, </w:t>
                            </w:r>
                            <w:r w:rsidRPr="005D2D1E">
                              <w:rPr>
                                <w:rFonts w:ascii="Century" w:hAnsi="Century" w:cs="Arial"/>
                                <w:bCs/>
                                <w:color w:val="000000" w:themeColor="text1"/>
                                <w:sz w:val="24"/>
                                <w:szCs w:val="24"/>
                                <w:lang w:val="en-US"/>
                              </w:rPr>
                              <w:t>Fair Housing Center (</w:t>
                            </w:r>
                            <w:r w:rsidR="0089343D" w:rsidRPr="005D2D1E">
                              <w:rPr>
                                <w:rFonts w:ascii="Century" w:hAnsi="Century" w:cs="Arial"/>
                                <w:bCs/>
                                <w:color w:val="000000" w:themeColor="text1"/>
                                <w:sz w:val="24"/>
                                <w:szCs w:val="24"/>
                                <w:lang w:val="en-US"/>
                              </w:rPr>
                              <w:t>FHC</w:t>
                            </w:r>
                            <w:proofErr w:type="gramStart"/>
                            <w:r w:rsidR="00232C4E" w:rsidRPr="005D2D1E">
                              <w:rPr>
                                <w:rFonts w:ascii="Century" w:hAnsi="Century" w:cs="Arial"/>
                                <w:bCs/>
                                <w:color w:val="000000" w:themeColor="text1"/>
                                <w:sz w:val="24"/>
                                <w:szCs w:val="24"/>
                                <w:lang w:val="en-US"/>
                              </w:rPr>
                              <w:t xml:space="preserve">),  </w:t>
                            </w:r>
                            <w:r w:rsidR="005D2D1E" w:rsidRPr="005D2D1E">
                              <w:rPr>
                                <w:rFonts w:ascii="Century" w:hAnsi="Century" w:cs="Arial"/>
                                <w:bCs/>
                                <w:color w:val="000000" w:themeColor="text1"/>
                                <w:sz w:val="24"/>
                                <w:szCs w:val="24"/>
                                <w:lang w:val="en-US"/>
                              </w:rPr>
                              <w:t xml:space="preserve"> </w:t>
                            </w:r>
                            <w:proofErr w:type="gramEnd"/>
                            <w:r w:rsidRPr="005D2D1E">
                              <w:rPr>
                                <w:rFonts w:ascii="Century" w:hAnsi="Century" w:cs="Arial"/>
                                <w:bCs/>
                                <w:color w:val="000000" w:themeColor="text1"/>
                                <w:sz w:val="24"/>
                                <w:szCs w:val="24"/>
                                <w:lang w:val="en-US"/>
                              </w:rPr>
                              <w:t>Certified Professional of Occupancy (</w:t>
                            </w:r>
                            <w:r w:rsidR="0089343D" w:rsidRPr="005D2D1E">
                              <w:rPr>
                                <w:rFonts w:ascii="Century" w:hAnsi="Century" w:cs="Arial"/>
                                <w:bCs/>
                                <w:color w:val="000000" w:themeColor="text1"/>
                                <w:sz w:val="24"/>
                                <w:szCs w:val="24"/>
                                <w:lang w:val="en-US"/>
                              </w:rPr>
                              <w:t>CPO</w:t>
                            </w:r>
                            <w:r w:rsidRPr="005D2D1E">
                              <w:rPr>
                                <w:rFonts w:ascii="Century" w:hAnsi="Century" w:cs="Arial"/>
                                <w:bCs/>
                                <w:color w:val="000000" w:themeColor="text1"/>
                                <w:sz w:val="24"/>
                                <w:szCs w:val="24"/>
                                <w:lang w:val="en-US"/>
                              </w:rPr>
                              <w:t>)</w:t>
                            </w:r>
                            <w:r w:rsidR="0089343D" w:rsidRPr="005D2D1E">
                              <w:rPr>
                                <w:rFonts w:ascii="Century" w:hAnsi="Century" w:cs="Arial"/>
                                <w:bCs/>
                                <w:color w:val="000000" w:themeColor="text1"/>
                                <w:sz w:val="24"/>
                                <w:szCs w:val="24"/>
                                <w:lang w:val="en-US"/>
                              </w:rPr>
                              <w:t xml:space="preserve">, </w:t>
                            </w:r>
                            <w:r w:rsidRPr="005D2D1E">
                              <w:rPr>
                                <w:rFonts w:ascii="Century" w:hAnsi="Century" w:cs="Arial"/>
                                <w:bCs/>
                                <w:color w:val="000000" w:themeColor="text1"/>
                                <w:sz w:val="24"/>
                                <w:szCs w:val="24"/>
                                <w:lang w:val="en-US"/>
                              </w:rPr>
                              <w:t>Advanced Issues in HUD Occupancy (</w:t>
                            </w:r>
                            <w:r w:rsidR="0089343D" w:rsidRPr="005D2D1E">
                              <w:rPr>
                                <w:rFonts w:ascii="Century" w:hAnsi="Century" w:cs="Arial"/>
                                <w:bCs/>
                                <w:color w:val="000000" w:themeColor="text1"/>
                                <w:sz w:val="24"/>
                                <w:szCs w:val="24"/>
                                <w:lang w:val="en-US"/>
                              </w:rPr>
                              <w:t>ACPO</w:t>
                            </w:r>
                            <w:r w:rsidRPr="005D2D1E">
                              <w:rPr>
                                <w:rFonts w:ascii="Century" w:hAnsi="Century" w:cs="Arial"/>
                                <w:bCs/>
                                <w:color w:val="000000" w:themeColor="text1"/>
                                <w:sz w:val="24"/>
                                <w:szCs w:val="24"/>
                                <w:lang w:val="en-US"/>
                              </w:rPr>
                              <w:t>)</w:t>
                            </w:r>
                          </w:p>
                          <w:p w:rsidR="0089343D" w:rsidRPr="005D2D1E" w:rsidRDefault="0089343D" w:rsidP="0089343D">
                            <w:pPr>
                              <w:pStyle w:val="NoSpacing"/>
                              <w:rPr>
                                <w:rFonts w:ascii="Century" w:hAnsi="Century" w:cs="Arial"/>
                                <w:bCs/>
                                <w:sz w:val="24"/>
                                <w:szCs w:val="24"/>
                                <w:lang w:val="en-US"/>
                              </w:rPr>
                            </w:pPr>
                          </w:p>
                          <w:p w:rsidR="0011146A" w:rsidRPr="005D2D1E" w:rsidRDefault="0011146A"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 xml:space="preserve">Affiliation with National Affordable Housing </w:t>
                            </w:r>
                            <w:r w:rsidR="005D2D1E" w:rsidRPr="005D2D1E">
                              <w:rPr>
                                <w:rFonts w:ascii="Century" w:hAnsi="Century" w:cs="Arial"/>
                                <w:bCs/>
                                <w:sz w:val="24"/>
                                <w:szCs w:val="24"/>
                                <w:lang w:val="en-US"/>
                              </w:rPr>
                              <w:t>Management</w:t>
                            </w:r>
                            <w:r w:rsidR="0089343D" w:rsidRPr="005D2D1E">
                              <w:rPr>
                                <w:rFonts w:ascii="Century" w:hAnsi="Century" w:cs="Arial"/>
                                <w:bCs/>
                                <w:sz w:val="24"/>
                                <w:szCs w:val="24"/>
                                <w:lang w:val="en-US"/>
                              </w:rPr>
                              <w:t xml:space="preserve"> Association (NAHMA), AHMA’s national organization in Washington, D.C.</w:t>
                            </w:r>
                          </w:p>
                          <w:p w:rsidR="0089343D" w:rsidRPr="005D2D1E" w:rsidRDefault="0089343D" w:rsidP="0089343D">
                            <w:pPr>
                              <w:pStyle w:val="NoSpacing"/>
                              <w:rPr>
                                <w:rFonts w:ascii="Century" w:hAnsi="Century" w:cs="Arial"/>
                                <w:bCs/>
                                <w:sz w:val="24"/>
                                <w:szCs w:val="24"/>
                                <w:lang w:val="en-US"/>
                              </w:rPr>
                            </w:pPr>
                          </w:p>
                          <w:p w:rsidR="0089343D" w:rsidRPr="005D2D1E" w:rsidRDefault="0089343D"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Opportunity to directly affect State and Federal legislation.</w:t>
                            </w:r>
                          </w:p>
                          <w:p w:rsidR="0089343D" w:rsidRPr="005D2D1E" w:rsidRDefault="0089343D" w:rsidP="0089343D">
                            <w:pPr>
                              <w:pStyle w:val="NoSpacing"/>
                              <w:rPr>
                                <w:rFonts w:ascii="Century" w:hAnsi="Century" w:cs="Arial"/>
                                <w:bCs/>
                                <w:sz w:val="24"/>
                                <w:szCs w:val="24"/>
                                <w:lang w:val="en-US"/>
                              </w:rPr>
                            </w:pPr>
                          </w:p>
                          <w:p w:rsidR="0089343D" w:rsidRPr="005D2D1E" w:rsidRDefault="0089343D"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 xml:space="preserve">Participation in committees that work directly with agencies in the administration and development of policies and produces; such as HUD, state housing finance agencies, tax credit its oversight entities and local housing authorities. </w:t>
                            </w:r>
                          </w:p>
                          <w:p w:rsidR="0011146A" w:rsidRPr="0089343D" w:rsidRDefault="0011146A" w:rsidP="00573953">
                            <w:pPr>
                              <w:pStyle w:val="NoSpacing"/>
                              <w:ind w:firstLine="720"/>
                              <w:rPr>
                                <w:rFonts w:ascii="Century" w:hAnsi="Century" w:cs="Arial"/>
                                <w:bCs/>
                                <w:lang w:val="en-US"/>
                              </w:rPr>
                            </w:pPr>
                          </w:p>
                          <w:p w:rsidR="0011146A" w:rsidRDefault="0011146A" w:rsidP="00573953">
                            <w:pPr>
                              <w:pStyle w:val="NoSpacing"/>
                              <w:ind w:firstLine="720"/>
                              <w:rPr>
                                <w:rFonts w:ascii="Century" w:hAnsi="Century" w:cs="Arial"/>
                                <w:b/>
                                <w:bCs/>
                                <w:lang w:val="en-US"/>
                              </w:rPr>
                            </w:pPr>
                          </w:p>
                          <w:p w:rsidR="0011146A" w:rsidRDefault="00E340FE" w:rsidP="00E340FE">
                            <w:pPr>
                              <w:pStyle w:val="NoSpacing"/>
                              <w:ind w:firstLine="360"/>
                              <w:rPr>
                                <w:rFonts w:ascii="Century" w:hAnsi="Century" w:cs="Arial"/>
                                <w:bCs/>
                                <w:sz w:val="24"/>
                                <w:szCs w:val="24"/>
                                <w:lang w:val="en-US"/>
                              </w:rPr>
                            </w:pPr>
                            <w:r>
                              <w:rPr>
                                <w:rFonts w:ascii="Century" w:hAnsi="Century" w:cs="Arial"/>
                                <w:b/>
                                <w:bCs/>
                                <w:sz w:val="24"/>
                                <w:szCs w:val="24"/>
                                <w:lang w:val="en-US"/>
                              </w:rPr>
                              <w:tab/>
                              <w:t>A</w:t>
                            </w:r>
                            <w:r w:rsidR="0089343D" w:rsidRPr="005D2D1E">
                              <w:rPr>
                                <w:rFonts w:ascii="Century" w:hAnsi="Century" w:cs="Arial"/>
                                <w:b/>
                                <w:bCs/>
                                <w:sz w:val="24"/>
                                <w:szCs w:val="24"/>
                                <w:lang w:val="en-US"/>
                              </w:rPr>
                              <w:t xml:space="preserve">nnual Membership: </w:t>
                            </w:r>
                            <w:r w:rsidR="0089343D" w:rsidRPr="005D2D1E">
                              <w:rPr>
                                <w:rFonts w:ascii="Century" w:hAnsi="Century" w:cs="Arial"/>
                                <w:bCs/>
                                <w:sz w:val="24"/>
                                <w:szCs w:val="24"/>
                                <w:lang w:val="en-US"/>
                              </w:rPr>
                              <w:t>Annual</w:t>
                            </w:r>
                          </w:p>
                          <w:p w:rsidR="00E340FE" w:rsidRPr="005D2D1E" w:rsidRDefault="00E340FE" w:rsidP="00E340FE">
                            <w:pPr>
                              <w:pStyle w:val="NoSpacing"/>
                              <w:ind w:firstLine="360"/>
                              <w:rPr>
                                <w:rFonts w:ascii="Century" w:hAnsi="Century" w:cs="Arial"/>
                                <w:bCs/>
                                <w:sz w:val="24"/>
                                <w:szCs w:val="24"/>
                                <w:lang w:val="en-US"/>
                              </w:rPr>
                            </w:pPr>
                          </w:p>
                          <w:p w:rsidR="0089343D" w:rsidRPr="005D2D1E" w:rsidRDefault="00E340FE" w:rsidP="00573953">
                            <w:pPr>
                              <w:pStyle w:val="NoSpacing"/>
                              <w:ind w:firstLine="720"/>
                              <w:rPr>
                                <w:rFonts w:ascii="Century" w:hAnsi="Century" w:cs="Arial"/>
                                <w:bCs/>
                                <w:sz w:val="24"/>
                                <w:szCs w:val="24"/>
                                <w:lang w:val="en-US"/>
                              </w:rPr>
                            </w:pPr>
                            <w:r>
                              <w:rPr>
                                <w:rFonts w:ascii="Century" w:hAnsi="Century" w:cs="Arial"/>
                                <w:bCs/>
                                <w:sz w:val="24"/>
                                <w:szCs w:val="24"/>
                                <w:lang w:val="en-US"/>
                              </w:rPr>
                              <w:t xml:space="preserve">Associate </w:t>
                            </w:r>
                            <w:r w:rsidR="0089343D" w:rsidRPr="005D2D1E">
                              <w:rPr>
                                <w:rFonts w:ascii="Century" w:hAnsi="Century" w:cs="Arial"/>
                                <w:bCs/>
                                <w:sz w:val="24"/>
                                <w:szCs w:val="24"/>
                                <w:lang w:val="en-US"/>
                              </w:rPr>
                              <w:t>Membership Fees: $450.00</w:t>
                            </w:r>
                          </w:p>
                          <w:p w:rsidR="0089343D" w:rsidRPr="005D2D1E" w:rsidRDefault="0089343D" w:rsidP="00573953">
                            <w:pPr>
                              <w:pStyle w:val="NoSpacing"/>
                              <w:ind w:firstLine="720"/>
                              <w:rPr>
                                <w:rFonts w:ascii="Century" w:hAnsi="Century" w:cs="Arial"/>
                                <w:bCs/>
                                <w:sz w:val="24"/>
                                <w:szCs w:val="24"/>
                                <w:lang w:val="en-US"/>
                              </w:rPr>
                            </w:pPr>
                          </w:p>
                          <w:p w:rsidR="0011146A" w:rsidRPr="005D2D1E" w:rsidRDefault="0089343D" w:rsidP="00573953">
                            <w:pPr>
                              <w:pStyle w:val="NoSpacing"/>
                              <w:ind w:firstLine="720"/>
                              <w:rPr>
                                <w:rFonts w:ascii="Century" w:hAnsi="Century" w:cs="Arial"/>
                                <w:bCs/>
                                <w:sz w:val="24"/>
                                <w:szCs w:val="24"/>
                                <w:lang w:val="en-US"/>
                              </w:rPr>
                            </w:pPr>
                            <w:r w:rsidRPr="005D2D1E">
                              <w:rPr>
                                <w:rFonts w:ascii="Century" w:hAnsi="Century" w:cs="Arial"/>
                                <w:bCs/>
                                <w:sz w:val="24"/>
                                <w:szCs w:val="24"/>
                                <w:lang w:val="en-US"/>
                              </w:rPr>
                              <w:t>Owner/Agents</w:t>
                            </w:r>
                            <w:r w:rsidR="00E340FE">
                              <w:rPr>
                                <w:rFonts w:ascii="Century" w:hAnsi="Century" w:cs="Arial"/>
                                <w:bCs/>
                                <w:sz w:val="24"/>
                                <w:szCs w:val="24"/>
                                <w:lang w:val="en-US"/>
                              </w:rPr>
                              <w:t xml:space="preserve"> Membership Fees: $450.00 plus </w:t>
                            </w:r>
                            <w:r w:rsidRPr="005D2D1E">
                              <w:rPr>
                                <w:rFonts w:ascii="Century" w:hAnsi="Century" w:cs="Arial"/>
                                <w:bCs/>
                                <w:sz w:val="24"/>
                                <w:szCs w:val="24"/>
                                <w:lang w:val="en-US"/>
                              </w:rPr>
                              <w:t>$1.50 per unit joining</w:t>
                            </w:r>
                          </w:p>
                          <w:p w:rsidR="0089343D" w:rsidRPr="005D2D1E" w:rsidRDefault="0089343D" w:rsidP="00573953">
                            <w:pPr>
                              <w:pStyle w:val="NoSpacing"/>
                              <w:ind w:firstLine="720"/>
                              <w:rPr>
                                <w:rFonts w:ascii="Century" w:hAnsi="Century" w:cs="Arial"/>
                                <w:bCs/>
                                <w:sz w:val="24"/>
                                <w:szCs w:val="24"/>
                                <w:lang w:val="en-US"/>
                              </w:rPr>
                            </w:pPr>
                          </w:p>
                          <w:p w:rsidR="005D2D1E" w:rsidRPr="005D2D1E" w:rsidRDefault="005D2D1E" w:rsidP="00573953">
                            <w:pPr>
                              <w:pStyle w:val="NoSpacing"/>
                              <w:ind w:firstLine="720"/>
                              <w:rPr>
                                <w:rFonts w:ascii="Century" w:hAnsi="Century" w:cs="Arial"/>
                                <w:b/>
                                <w:bCs/>
                                <w:sz w:val="24"/>
                                <w:szCs w:val="24"/>
                                <w:lang w:val="en-US"/>
                              </w:rPr>
                            </w:pPr>
                          </w:p>
                          <w:p w:rsidR="0089343D" w:rsidRPr="005D2D1E" w:rsidRDefault="0089343D" w:rsidP="00573953">
                            <w:pPr>
                              <w:pStyle w:val="NoSpacing"/>
                              <w:ind w:firstLine="720"/>
                              <w:rPr>
                                <w:rFonts w:ascii="Century" w:hAnsi="Century" w:cs="Arial"/>
                                <w:b/>
                                <w:bCs/>
                                <w:sz w:val="24"/>
                                <w:szCs w:val="24"/>
                                <w:lang w:val="en-US"/>
                              </w:rPr>
                            </w:pPr>
                            <w:r w:rsidRPr="005D2D1E">
                              <w:rPr>
                                <w:rFonts w:ascii="Century" w:hAnsi="Century" w:cs="Arial"/>
                                <w:b/>
                                <w:bCs/>
                                <w:sz w:val="24"/>
                                <w:szCs w:val="24"/>
                                <w:lang w:val="en-US"/>
                              </w:rPr>
                              <w:t>Have a question?</w:t>
                            </w:r>
                          </w:p>
                          <w:p w:rsidR="00932E4A" w:rsidRPr="005D2D1E" w:rsidRDefault="00932E4A" w:rsidP="00932E4A">
                            <w:pPr>
                              <w:pStyle w:val="NoSpacing"/>
                              <w:ind w:left="720"/>
                              <w:rPr>
                                <w:rFonts w:ascii="Century" w:hAnsi="Century" w:cs="Arial"/>
                                <w:bCs/>
                                <w:lang w:val="en-US"/>
                              </w:rPr>
                            </w:pPr>
                            <w:r w:rsidRPr="005D2D1E">
                              <w:rPr>
                                <w:rFonts w:ascii="Century" w:hAnsi="Century" w:cs="Arial"/>
                                <w:bCs/>
                                <w:sz w:val="24"/>
                                <w:szCs w:val="24"/>
                                <w:lang w:val="en-US"/>
                              </w:rPr>
                              <w:t xml:space="preserve">Contact Jazmin Ceballos, Executive Director, at (866) 698-AHMA (2462) or </w:t>
                            </w:r>
                            <w:hyperlink r:id="rId5" w:history="1">
                              <w:r w:rsidRPr="005D2D1E">
                                <w:rPr>
                                  <w:rStyle w:val="Hyperlink"/>
                                  <w:rFonts w:ascii="Century" w:hAnsi="Century" w:cs="Arial"/>
                                  <w:color w:val="0070C0"/>
                                  <w:sz w:val="24"/>
                                  <w:szCs w:val="24"/>
                                  <w:lang w:val="en-US"/>
                                </w:rPr>
                                <w:t>info@ahma-psw.org</w:t>
                              </w:r>
                            </w:hyperlink>
                            <w:r w:rsidRPr="005D2D1E">
                              <w:rPr>
                                <w:rFonts w:ascii="Century" w:hAnsi="Century" w:cs="Arial"/>
                                <w:bCs/>
                                <w:sz w:val="24"/>
                                <w:szCs w:val="24"/>
                                <w:lang w:val="en-US"/>
                              </w:rPr>
                              <w:t xml:space="preserve">. For more information about AHMA-PSW, visit </w:t>
                            </w:r>
                            <w:r w:rsidRPr="005D2D1E">
                              <w:rPr>
                                <w:rFonts w:ascii="Century" w:hAnsi="Century" w:cs="Arial"/>
                                <w:bCs/>
                                <w:lang w:val="en-US"/>
                              </w:rPr>
                              <w:t>www.ahma-psw.org</w:t>
                            </w:r>
                            <w:r w:rsidR="005D2D1E">
                              <w:rPr>
                                <w:rFonts w:ascii="Century" w:hAnsi="Century" w:cs="Arial"/>
                                <w:bCs/>
                                <w:lang w:val="en-US"/>
                              </w:rPr>
                              <w:t>.</w:t>
                            </w:r>
                          </w:p>
                          <w:p w:rsidR="0089343D" w:rsidRPr="005D2D1E" w:rsidRDefault="0089343D" w:rsidP="00573953">
                            <w:pPr>
                              <w:pStyle w:val="NoSpacing"/>
                              <w:ind w:firstLine="720"/>
                              <w:rPr>
                                <w:rFonts w:ascii="Century" w:hAnsi="Century" w:cs="Arial"/>
                                <w:b/>
                                <w:bCs/>
                                <w:sz w:val="24"/>
                                <w:szCs w:val="24"/>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573953" w:rsidRPr="00EB72DA" w:rsidRDefault="00573953" w:rsidP="00573953">
                            <w:pPr>
                              <w:pStyle w:val="NoSpacing"/>
                              <w:ind w:firstLine="720"/>
                              <w:rPr>
                                <w:rFonts w:ascii="Century" w:hAnsi="Century" w:cs="Arial"/>
                                <w:lang w:val="en-US"/>
                              </w:rPr>
                            </w:pPr>
                            <w:r w:rsidRPr="00EB72DA">
                              <w:rPr>
                                <w:rFonts w:ascii="Century" w:hAnsi="Century" w:cs="Arial"/>
                                <w:b/>
                                <w:lang w:val="en-US"/>
                              </w:rPr>
                              <w:t>Annual Membership:</w:t>
                            </w:r>
                            <w:r w:rsidRPr="00EB72DA">
                              <w:rPr>
                                <w:rFonts w:ascii="Century" w:hAnsi="Century" w:cs="Arial"/>
                                <w:lang w:val="en-US"/>
                              </w:rPr>
                              <w:t xml:space="preserve">  Annual</w:t>
                            </w:r>
                          </w:p>
                          <w:p w:rsidR="00573953" w:rsidRPr="00EB72DA" w:rsidRDefault="00573953" w:rsidP="00573953">
                            <w:pPr>
                              <w:pStyle w:val="NoSpacing"/>
                              <w:ind w:firstLine="720"/>
                              <w:rPr>
                                <w:rFonts w:ascii="Century" w:hAnsi="Century" w:cs="Arial"/>
                                <w:lang w:val="en-US"/>
                              </w:rPr>
                            </w:pPr>
                            <w:r w:rsidRPr="00EB72DA">
                              <w:rPr>
                                <w:rFonts w:ascii="Century" w:hAnsi="Century" w:cs="Arial"/>
                                <w:lang w:val="en-US"/>
                              </w:rPr>
                              <w:t>Membership Fees: $450.00</w:t>
                            </w:r>
                          </w:p>
                          <w:p w:rsidR="005B573A" w:rsidRPr="00EB72DA" w:rsidRDefault="005B573A" w:rsidP="00573953">
                            <w:pPr>
                              <w:pStyle w:val="NoSpacing"/>
                              <w:ind w:firstLine="720"/>
                              <w:rPr>
                                <w:rFonts w:ascii="Century" w:hAnsi="Century" w:cs="Arial"/>
                                <w:lang w:val="en-US"/>
                              </w:rPr>
                            </w:pPr>
                          </w:p>
                          <w:p w:rsidR="005B573A" w:rsidRPr="00EB72DA" w:rsidRDefault="005B573A" w:rsidP="00573953">
                            <w:pPr>
                              <w:pStyle w:val="NoSpacing"/>
                              <w:ind w:firstLine="720"/>
                              <w:rPr>
                                <w:rFonts w:ascii="Century" w:hAnsi="Century" w:cs="Arial"/>
                                <w:color w:val="000000" w:themeColor="text1"/>
                                <w:lang w:val="en-US"/>
                              </w:rPr>
                            </w:pPr>
                            <w:r w:rsidRPr="00EB72DA">
                              <w:rPr>
                                <w:rFonts w:ascii="Century" w:hAnsi="Century" w:cs="Arial"/>
                                <w:color w:val="000000" w:themeColor="text1"/>
                                <w:lang w:val="en-US"/>
                              </w:rPr>
                              <w:t>Owner/Agents add $1.50 per unit joining</w:t>
                            </w:r>
                          </w:p>
                          <w:p w:rsidR="00573953" w:rsidRPr="00EB72DA" w:rsidRDefault="00573953" w:rsidP="00573953">
                            <w:pPr>
                              <w:pStyle w:val="NoSpacing"/>
                              <w:rPr>
                                <w:rFonts w:ascii="Century" w:hAnsi="Century" w:cs="Arial"/>
                                <w:lang w:val="en-US"/>
                              </w:rPr>
                            </w:pPr>
                          </w:p>
                          <w:p w:rsidR="00573953" w:rsidRPr="00EB72DA" w:rsidRDefault="00573953" w:rsidP="00573953">
                            <w:pPr>
                              <w:pStyle w:val="NoSpacing"/>
                              <w:ind w:firstLine="720"/>
                              <w:rPr>
                                <w:rFonts w:ascii="Century" w:hAnsi="Century" w:cs="Arial"/>
                                <w:b/>
                                <w:lang w:val="en-US"/>
                              </w:rPr>
                            </w:pPr>
                            <w:r w:rsidRPr="00EB72DA">
                              <w:rPr>
                                <w:rFonts w:ascii="Century" w:hAnsi="Century" w:cs="Arial"/>
                                <w:b/>
                                <w:lang w:val="en-US"/>
                              </w:rPr>
                              <w:t>Have a question?</w:t>
                            </w:r>
                          </w:p>
                          <w:p w:rsidR="00573953" w:rsidRPr="00EB72DA" w:rsidRDefault="00573953" w:rsidP="00573953">
                            <w:pPr>
                              <w:pStyle w:val="NoSpacing"/>
                              <w:ind w:left="720"/>
                              <w:rPr>
                                <w:rFonts w:ascii="Century" w:hAnsi="Century" w:cs="Arial"/>
                                <w:lang w:val="en-US"/>
                              </w:rPr>
                            </w:pPr>
                            <w:r w:rsidRPr="00EB72DA">
                              <w:rPr>
                                <w:rFonts w:ascii="Century" w:hAnsi="Century" w:cs="Arial"/>
                                <w:lang w:val="en-US"/>
                              </w:rPr>
                              <w:t xml:space="preserve">Contact Jazmin Ceballos, Executive Director, at (866) 698-AHMA (2462) or </w:t>
                            </w:r>
                            <w:hyperlink r:id="rId6" w:history="1">
                              <w:r w:rsidRPr="00EB72DA">
                                <w:rPr>
                                  <w:rStyle w:val="Hyperlink"/>
                                  <w:rFonts w:ascii="Century" w:hAnsi="Century" w:cs="Arial"/>
                                  <w:lang w:val="en-US"/>
                                </w:rPr>
                                <w:t>info@ahma-psw.org</w:t>
                              </w:r>
                            </w:hyperlink>
                            <w:r w:rsidRPr="00EB72DA">
                              <w:rPr>
                                <w:rFonts w:ascii="Century" w:hAnsi="Century" w:cs="Arial"/>
                                <w:lang w:val="en-US"/>
                              </w:rPr>
                              <w:t>. For more information about AHMA-PSW, visit www.ahma-psw.org</w:t>
                            </w:r>
                          </w:p>
                          <w:p w:rsidR="00573953" w:rsidRPr="00EB72DA" w:rsidRDefault="00573953" w:rsidP="00573953">
                            <w:pPr>
                              <w:rPr>
                                <w:rFonts w:ascii="Century" w:hAnsi="Century" w:cs="Arial"/>
                              </w:rPr>
                            </w:pPr>
                          </w:p>
                          <w:p w:rsidR="00573953" w:rsidRPr="00EB72DA" w:rsidRDefault="00573953" w:rsidP="00573953">
                            <w:pPr>
                              <w:rPr>
                                <w:rFonts w:ascii="Century" w:hAnsi="Century"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A7657" id="_x0000_t202" coordsize="21600,21600" o:spt="202" path="m,l,21600r21600,l21600,xe">
                <v:stroke joinstyle="miter"/>
                <v:path gradientshapeok="t" o:connecttype="rect"/>
              </v:shapetype>
              <v:shape id="Text Box 2" o:spid="_x0000_s1026" type="#_x0000_t202" style="position:absolute;margin-left:482.8pt;margin-top:81pt;width:534pt;height:616.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pDIwIAAB4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JEvKDFM&#10;Y5MexRDIexhIEfXprS8x7MFiYBjwGvucavX2HvgPTwxsO2b24tY56DvBGuSXx8zsInXE8RGk7j9D&#10;g8+wQ4AENLROR/FQDoLo2Kenc28iFY6X14tlvpyii6Nvsby6Wq3m6Q1WvqRb58NHAZrEQ0UdNj/B&#10;s+O9D5EOK19C4mselGx2UqlkuH29VY4cGQ7KLq0T+m9hypC+oqt5MU/IBmJ+miEtAw6ykrqiSBNX&#10;TGdllOODadI5MKnGMzJR5qRPlGQUJwz1gIFRtBqaJ1TKwTiw+MHw0IH7RUmPw1pR//PAnKBEfTKo&#10;9iqfzeJ0J2M2XxRouEtPfelhhiNURQMl43Eb0o+IfA3cYldamfR6ZXLiikOYZDx9mDjll3aKev3W&#10;m2cAAAD//wMAUEsDBBQABgAIAAAAIQB6BdT83QAAAAoBAAAPAAAAZHJzL2Rvd25yZXYueG1sTI/B&#10;TsNADETvSPzDypW4ILqh0KQN2VSABOLa0g9wEjeJmvVG2W2T/j3uid7GHmv8JttMtlNnGnzr2MDz&#10;PAJFXLqq5drA/vfraQXKB+QKO8dk4EIeNvn9XYZp5Ube0nkXaiUh7FM00ITQp1r7siGLfu56YvEO&#10;brAYZBxqXQ04Srjt9CKKYm2xZfnQYE+fDZXH3ckaOPyMj8v1WHyHfbJ9jT+wTQp3MeZhNr2/gQo0&#10;hf9juOILOuTCVLgTV151BqRIkG28EHG1o3glqhD1sl4moPNM31bI/wAAAP//AwBQSwECLQAUAAYA&#10;CAAAACEAtoM4kv4AAADhAQAAEwAAAAAAAAAAAAAAAAAAAAAAW0NvbnRlbnRfVHlwZXNdLnhtbFBL&#10;AQItABQABgAIAAAAIQA4/SH/1gAAAJQBAAALAAAAAAAAAAAAAAAAAC8BAABfcmVscy8ucmVsc1BL&#10;AQItABQABgAIAAAAIQAi4NpDIwIAAB4EAAAOAAAAAAAAAAAAAAAAAC4CAABkcnMvZTJvRG9jLnht&#10;bFBLAQItABQABgAIAAAAIQB6BdT83QAAAAoBAAAPAAAAAAAAAAAAAAAAAH0EAABkcnMvZG93bnJl&#10;di54bWxQSwUGAAAAAAQABADzAAAAhwUAAAAA&#10;" stroked="f">
                <v:textbox>
                  <w:txbxContent>
                    <w:p w:rsidR="00573953" w:rsidRPr="0089343D" w:rsidRDefault="00573953" w:rsidP="00573953">
                      <w:pPr>
                        <w:rPr>
                          <w:rFonts w:ascii="Century" w:hAnsi="Century" w:cs="Arial"/>
                          <w:b/>
                          <w:sz w:val="28"/>
                          <w:szCs w:val="28"/>
                        </w:rPr>
                      </w:pPr>
                      <w:r w:rsidRPr="0089343D">
                        <w:rPr>
                          <w:rFonts w:ascii="Century" w:hAnsi="Century" w:cs="Arial"/>
                          <w:b/>
                          <w:sz w:val="28"/>
                          <w:szCs w:val="28"/>
                        </w:rPr>
                        <w:t>Welcome to AHMA- PSW!</w:t>
                      </w:r>
                    </w:p>
                    <w:p w:rsidR="005B573A" w:rsidRPr="005D2D1E" w:rsidRDefault="005B573A" w:rsidP="005B573A">
                      <w:pPr>
                        <w:ind w:left="720"/>
                        <w:rPr>
                          <w:rFonts w:ascii="Century" w:hAnsi="Century" w:cs="Arial"/>
                          <w:color w:val="000000" w:themeColor="text1"/>
                          <w:sz w:val="24"/>
                          <w:szCs w:val="24"/>
                        </w:rPr>
                      </w:pPr>
                      <w:r w:rsidRPr="005D2D1E">
                        <w:rPr>
                          <w:rFonts w:ascii="Century" w:hAnsi="Century" w:cs="Arial"/>
                          <w:color w:val="000000" w:themeColor="text1"/>
                          <w:sz w:val="24"/>
                          <w:szCs w:val="24"/>
                        </w:rPr>
                        <w:t>Serving over 80-member management companies representing over 82,000 affordable housing units in Southern California, Arizona, and Nevada.</w:t>
                      </w:r>
                    </w:p>
                    <w:p w:rsidR="00573953" w:rsidRPr="005D2D1E" w:rsidRDefault="00573953" w:rsidP="005B573A">
                      <w:pPr>
                        <w:ind w:left="720"/>
                        <w:rPr>
                          <w:rFonts w:ascii="Century" w:hAnsi="Century" w:cs="Arial"/>
                          <w:color w:val="000000" w:themeColor="text1"/>
                          <w:sz w:val="24"/>
                          <w:szCs w:val="24"/>
                        </w:rPr>
                      </w:pPr>
                      <w:r w:rsidRPr="005D2D1E">
                        <w:rPr>
                          <w:rFonts w:ascii="Century" w:eastAsia="Times New Roman" w:hAnsi="Century" w:cs="Arial"/>
                          <w:color w:val="000000" w:themeColor="text1"/>
                          <w:sz w:val="24"/>
                          <w:szCs w:val="24"/>
                        </w:rPr>
                        <w:t>As a member, serving with us provides you the opportunity to make an impact within our organization and towards the goal of affordable housing. It also connects you to with industry leaders and other like-minded individuals with similar goals of providing housing that fits the needs of everyone in society.</w:t>
                      </w:r>
                    </w:p>
                    <w:p w:rsidR="0089343D" w:rsidRDefault="0089343D" w:rsidP="00573953">
                      <w:pPr>
                        <w:shd w:val="clear" w:color="auto" w:fill="FFFFFF"/>
                        <w:spacing w:after="165" w:line="360" w:lineRule="atLeast"/>
                        <w:outlineLvl w:val="1"/>
                        <w:rPr>
                          <w:rFonts w:ascii="Century" w:eastAsia="Times New Roman" w:hAnsi="Century" w:cs="Arial"/>
                          <w:b/>
                          <w:bCs/>
                          <w:color w:val="000000" w:themeColor="text1"/>
                          <w:sz w:val="28"/>
                          <w:szCs w:val="28"/>
                        </w:rPr>
                      </w:pPr>
                    </w:p>
                    <w:p w:rsidR="00932E4A" w:rsidRPr="0089343D" w:rsidRDefault="00573953" w:rsidP="00573953">
                      <w:pPr>
                        <w:shd w:val="clear" w:color="auto" w:fill="FFFFFF"/>
                        <w:spacing w:after="165" w:line="360" w:lineRule="atLeast"/>
                        <w:outlineLvl w:val="1"/>
                        <w:rPr>
                          <w:rFonts w:ascii="Century" w:eastAsia="Times New Roman" w:hAnsi="Century" w:cs="Arial"/>
                          <w:b/>
                          <w:bCs/>
                          <w:color w:val="000000" w:themeColor="text1"/>
                          <w:sz w:val="28"/>
                          <w:szCs w:val="28"/>
                        </w:rPr>
                      </w:pPr>
                      <w:r w:rsidRPr="0089343D">
                        <w:rPr>
                          <w:rFonts w:ascii="Century" w:eastAsia="Times New Roman" w:hAnsi="Century" w:cs="Arial"/>
                          <w:b/>
                          <w:bCs/>
                          <w:color w:val="000000" w:themeColor="text1"/>
                          <w:sz w:val="28"/>
                          <w:szCs w:val="28"/>
                        </w:rPr>
                        <w:t>Why Join AHMA-PSW?</w:t>
                      </w:r>
                    </w:p>
                    <w:p w:rsidR="00573953" w:rsidRPr="005D2D1E" w:rsidRDefault="0011146A"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Discounted rates on training and events</w:t>
                      </w:r>
                    </w:p>
                    <w:p w:rsidR="0089343D" w:rsidRPr="005D2D1E" w:rsidRDefault="0089343D" w:rsidP="0089343D">
                      <w:pPr>
                        <w:pStyle w:val="NoSpacing"/>
                        <w:ind w:left="720"/>
                        <w:rPr>
                          <w:rFonts w:ascii="Century" w:hAnsi="Century" w:cs="Arial"/>
                          <w:bCs/>
                          <w:sz w:val="24"/>
                          <w:szCs w:val="24"/>
                          <w:lang w:val="en-US"/>
                        </w:rPr>
                      </w:pPr>
                    </w:p>
                    <w:p w:rsidR="00846E2C" w:rsidRPr="005D2D1E" w:rsidRDefault="0089343D"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 xml:space="preserve">Updated </w:t>
                      </w:r>
                      <w:r w:rsidR="0011146A" w:rsidRPr="005D2D1E">
                        <w:rPr>
                          <w:rFonts w:ascii="Century" w:hAnsi="Century" w:cs="Arial"/>
                          <w:bCs/>
                          <w:sz w:val="24"/>
                          <w:szCs w:val="24"/>
                          <w:lang w:val="en-US"/>
                        </w:rPr>
                        <w:t>Certif</w:t>
                      </w:r>
                      <w:r w:rsidRPr="005D2D1E">
                        <w:rPr>
                          <w:rFonts w:ascii="Century" w:hAnsi="Century" w:cs="Arial"/>
                          <w:bCs/>
                          <w:sz w:val="24"/>
                          <w:szCs w:val="24"/>
                          <w:lang w:val="en-US"/>
                        </w:rPr>
                        <w:t>ication and designation training</w:t>
                      </w:r>
                      <w:r w:rsidR="00846E2C" w:rsidRPr="005D2D1E">
                        <w:rPr>
                          <w:rFonts w:ascii="Century" w:hAnsi="Century" w:cs="Arial"/>
                          <w:bCs/>
                          <w:sz w:val="24"/>
                          <w:szCs w:val="24"/>
                          <w:lang w:val="en-US"/>
                        </w:rPr>
                        <w:t>:</w:t>
                      </w:r>
                      <w:r w:rsidRPr="005D2D1E">
                        <w:rPr>
                          <w:rFonts w:ascii="Century" w:hAnsi="Century" w:cs="Arial"/>
                          <w:bCs/>
                          <w:sz w:val="24"/>
                          <w:szCs w:val="24"/>
                          <w:lang w:val="en-US"/>
                        </w:rPr>
                        <w:t xml:space="preserve"> </w:t>
                      </w:r>
                    </w:p>
                    <w:p w:rsidR="0011146A" w:rsidRPr="005D2D1E" w:rsidRDefault="00846E2C" w:rsidP="005D2D1E">
                      <w:pPr>
                        <w:pStyle w:val="NoSpacing"/>
                        <w:ind w:left="720"/>
                        <w:rPr>
                          <w:rFonts w:ascii="Century" w:hAnsi="Century" w:cs="Arial"/>
                          <w:bCs/>
                          <w:color w:val="000000" w:themeColor="text1"/>
                          <w:sz w:val="24"/>
                          <w:szCs w:val="24"/>
                          <w:lang w:val="en-US"/>
                        </w:rPr>
                      </w:pPr>
                      <w:r w:rsidRPr="005D2D1E">
                        <w:rPr>
                          <w:rStyle w:val="Emphasis"/>
                          <w:rFonts w:ascii="Century" w:hAnsi="Century" w:cs="Arial"/>
                          <w:b w:val="0"/>
                          <w:color w:val="000000" w:themeColor="text1"/>
                          <w:sz w:val="24"/>
                          <w:szCs w:val="24"/>
                          <w:lang w:val="en"/>
                        </w:rPr>
                        <w:t>Specialist in Housing Credit Management (SHCM)</w:t>
                      </w:r>
                      <w:r w:rsidR="0089343D" w:rsidRPr="005D2D1E">
                        <w:rPr>
                          <w:rFonts w:ascii="Century" w:hAnsi="Century" w:cs="Arial"/>
                          <w:bCs/>
                          <w:color w:val="000000" w:themeColor="text1"/>
                          <w:sz w:val="24"/>
                          <w:szCs w:val="24"/>
                          <w:lang w:val="en-US"/>
                        </w:rPr>
                        <w:t xml:space="preserve">, </w:t>
                      </w:r>
                      <w:r w:rsidRPr="005D2D1E">
                        <w:rPr>
                          <w:rFonts w:ascii="Century" w:hAnsi="Century" w:cs="Arial"/>
                          <w:bCs/>
                          <w:color w:val="000000" w:themeColor="text1"/>
                          <w:sz w:val="24"/>
                          <w:szCs w:val="24"/>
                          <w:lang w:val="en-US"/>
                        </w:rPr>
                        <w:t>Fair Housing Center (</w:t>
                      </w:r>
                      <w:r w:rsidR="0089343D" w:rsidRPr="005D2D1E">
                        <w:rPr>
                          <w:rFonts w:ascii="Century" w:hAnsi="Century" w:cs="Arial"/>
                          <w:bCs/>
                          <w:color w:val="000000" w:themeColor="text1"/>
                          <w:sz w:val="24"/>
                          <w:szCs w:val="24"/>
                          <w:lang w:val="en-US"/>
                        </w:rPr>
                        <w:t>FHC</w:t>
                      </w:r>
                      <w:proofErr w:type="gramStart"/>
                      <w:r w:rsidR="00232C4E" w:rsidRPr="005D2D1E">
                        <w:rPr>
                          <w:rFonts w:ascii="Century" w:hAnsi="Century" w:cs="Arial"/>
                          <w:bCs/>
                          <w:color w:val="000000" w:themeColor="text1"/>
                          <w:sz w:val="24"/>
                          <w:szCs w:val="24"/>
                          <w:lang w:val="en-US"/>
                        </w:rPr>
                        <w:t xml:space="preserve">),  </w:t>
                      </w:r>
                      <w:r w:rsidR="005D2D1E" w:rsidRPr="005D2D1E">
                        <w:rPr>
                          <w:rFonts w:ascii="Century" w:hAnsi="Century" w:cs="Arial"/>
                          <w:bCs/>
                          <w:color w:val="000000" w:themeColor="text1"/>
                          <w:sz w:val="24"/>
                          <w:szCs w:val="24"/>
                          <w:lang w:val="en-US"/>
                        </w:rPr>
                        <w:t xml:space="preserve"> </w:t>
                      </w:r>
                      <w:proofErr w:type="gramEnd"/>
                      <w:r w:rsidRPr="005D2D1E">
                        <w:rPr>
                          <w:rFonts w:ascii="Century" w:hAnsi="Century" w:cs="Arial"/>
                          <w:bCs/>
                          <w:color w:val="000000" w:themeColor="text1"/>
                          <w:sz w:val="24"/>
                          <w:szCs w:val="24"/>
                          <w:lang w:val="en-US"/>
                        </w:rPr>
                        <w:t>Certified Professional of Occupancy (</w:t>
                      </w:r>
                      <w:r w:rsidR="0089343D" w:rsidRPr="005D2D1E">
                        <w:rPr>
                          <w:rFonts w:ascii="Century" w:hAnsi="Century" w:cs="Arial"/>
                          <w:bCs/>
                          <w:color w:val="000000" w:themeColor="text1"/>
                          <w:sz w:val="24"/>
                          <w:szCs w:val="24"/>
                          <w:lang w:val="en-US"/>
                        </w:rPr>
                        <w:t>CPO</w:t>
                      </w:r>
                      <w:r w:rsidRPr="005D2D1E">
                        <w:rPr>
                          <w:rFonts w:ascii="Century" w:hAnsi="Century" w:cs="Arial"/>
                          <w:bCs/>
                          <w:color w:val="000000" w:themeColor="text1"/>
                          <w:sz w:val="24"/>
                          <w:szCs w:val="24"/>
                          <w:lang w:val="en-US"/>
                        </w:rPr>
                        <w:t>)</w:t>
                      </w:r>
                      <w:r w:rsidR="0089343D" w:rsidRPr="005D2D1E">
                        <w:rPr>
                          <w:rFonts w:ascii="Century" w:hAnsi="Century" w:cs="Arial"/>
                          <w:bCs/>
                          <w:color w:val="000000" w:themeColor="text1"/>
                          <w:sz w:val="24"/>
                          <w:szCs w:val="24"/>
                          <w:lang w:val="en-US"/>
                        </w:rPr>
                        <w:t xml:space="preserve">, </w:t>
                      </w:r>
                      <w:r w:rsidRPr="005D2D1E">
                        <w:rPr>
                          <w:rFonts w:ascii="Century" w:hAnsi="Century" w:cs="Arial"/>
                          <w:bCs/>
                          <w:color w:val="000000" w:themeColor="text1"/>
                          <w:sz w:val="24"/>
                          <w:szCs w:val="24"/>
                          <w:lang w:val="en-US"/>
                        </w:rPr>
                        <w:t>Advanced Issues in HUD Occupancy (</w:t>
                      </w:r>
                      <w:r w:rsidR="0089343D" w:rsidRPr="005D2D1E">
                        <w:rPr>
                          <w:rFonts w:ascii="Century" w:hAnsi="Century" w:cs="Arial"/>
                          <w:bCs/>
                          <w:color w:val="000000" w:themeColor="text1"/>
                          <w:sz w:val="24"/>
                          <w:szCs w:val="24"/>
                          <w:lang w:val="en-US"/>
                        </w:rPr>
                        <w:t>ACPO</w:t>
                      </w:r>
                      <w:r w:rsidRPr="005D2D1E">
                        <w:rPr>
                          <w:rFonts w:ascii="Century" w:hAnsi="Century" w:cs="Arial"/>
                          <w:bCs/>
                          <w:color w:val="000000" w:themeColor="text1"/>
                          <w:sz w:val="24"/>
                          <w:szCs w:val="24"/>
                          <w:lang w:val="en-US"/>
                        </w:rPr>
                        <w:t>)</w:t>
                      </w:r>
                    </w:p>
                    <w:p w:rsidR="0089343D" w:rsidRPr="005D2D1E" w:rsidRDefault="0089343D" w:rsidP="0089343D">
                      <w:pPr>
                        <w:pStyle w:val="NoSpacing"/>
                        <w:rPr>
                          <w:rFonts w:ascii="Century" w:hAnsi="Century" w:cs="Arial"/>
                          <w:bCs/>
                          <w:sz w:val="24"/>
                          <w:szCs w:val="24"/>
                          <w:lang w:val="en-US"/>
                        </w:rPr>
                      </w:pPr>
                    </w:p>
                    <w:p w:rsidR="0011146A" w:rsidRPr="005D2D1E" w:rsidRDefault="0011146A"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 xml:space="preserve">Affiliation with National Affordable Housing </w:t>
                      </w:r>
                      <w:r w:rsidR="005D2D1E" w:rsidRPr="005D2D1E">
                        <w:rPr>
                          <w:rFonts w:ascii="Century" w:hAnsi="Century" w:cs="Arial"/>
                          <w:bCs/>
                          <w:sz w:val="24"/>
                          <w:szCs w:val="24"/>
                          <w:lang w:val="en-US"/>
                        </w:rPr>
                        <w:t>Management</w:t>
                      </w:r>
                      <w:r w:rsidR="0089343D" w:rsidRPr="005D2D1E">
                        <w:rPr>
                          <w:rFonts w:ascii="Century" w:hAnsi="Century" w:cs="Arial"/>
                          <w:bCs/>
                          <w:sz w:val="24"/>
                          <w:szCs w:val="24"/>
                          <w:lang w:val="en-US"/>
                        </w:rPr>
                        <w:t xml:space="preserve"> Association (NAHMA), AHMA’s national organization in Washington, D.C.</w:t>
                      </w:r>
                    </w:p>
                    <w:p w:rsidR="0089343D" w:rsidRPr="005D2D1E" w:rsidRDefault="0089343D" w:rsidP="0089343D">
                      <w:pPr>
                        <w:pStyle w:val="NoSpacing"/>
                        <w:rPr>
                          <w:rFonts w:ascii="Century" w:hAnsi="Century" w:cs="Arial"/>
                          <w:bCs/>
                          <w:sz w:val="24"/>
                          <w:szCs w:val="24"/>
                          <w:lang w:val="en-US"/>
                        </w:rPr>
                      </w:pPr>
                    </w:p>
                    <w:p w:rsidR="0089343D" w:rsidRPr="005D2D1E" w:rsidRDefault="0089343D"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Opportunity to directly affect State and Federal legislation.</w:t>
                      </w:r>
                    </w:p>
                    <w:p w:rsidR="0089343D" w:rsidRPr="005D2D1E" w:rsidRDefault="0089343D" w:rsidP="0089343D">
                      <w:pPr>
                        <w:pStyle w:val="NoSpacing"/>
                        <w:rPr>
                          <w:rFonts w:ascii="Century" w:hAnsi="Century" w:cs="Arial"/>
                          <w:bCs/>
                          <w:sz w:val="24"/>
                          <w:szCs w:val="24"/>
                          <w:lang w:val="en-US"/>
                        </w:rPr>
                      </w:pPr>
                    </w:p>
                    <w:p w:rsidR="0089343D" w:rsidRPr="005D2D1E" w:rsidRDefault="0089343D" w:rsidP="00573953">
                      <w:pPr>
                        <w:pStyle w:val="NoSpacing"/>
                        <w:numPr>
                          <w:ilvl w:val="0"/>
                          <w:numId w:val="2"/>
                        </w:numPr>
                        <w:rPr>
                          <w:rFonts w:ascii="Century" w:hAnsi="Century" w:cs="Arial"/>
                          <w:bCs/>
                          <w:sz w:val="24"/>
                          <w:szCs w:val="24"/>
                          <w:lang w:val="en-US"/>
                        </w:rPr>
                      </w:pPr>
                      <w:r w:rsidRPr="005D2D1E">
                        <w:rPr>
                          <w:rFonts w:ascii="Century" w:hAnsi="Century" w:cs="Arial"/>
                          <w:bCs/>
                          <w:sz w:val="24"/>
                          <w:szCs w:val="24"/>
                          <w:lang w:val="en-US"/>
                        </w:rPr>
                        <w:t xml:space="preserve">Participation in committees that work directly with agencies in the administration and development of policies and produces; such as HUD, state housing finance agencies, tax credit its oversight entities and local housing authorities. </w:t>
                      </w:r>
                    </w:p>
                    <w:p w:rsidR="0011146A" w:rsidRPr="0089343D" w:rsidRDefault="0011146A" w:rsidP="00573953">
                      <w:pPr>
                        <w:pStyle w:val="NoSpacing"/>
                        <w:ind w:firstLine="720"/>
                        <w:rPr>
                          <w:rFonts w:ascii="Century" w:hAnsi="Century" w:cs="Arial"/>
                          <w:bCs/>
                          <w:lang w:val="en-US"/>
                        </w:rPr>
                      </w:pPr>
                    </w:p>
                    <w:p w:rsidR="0011146A" w:rsidRDefault="0011146A" w:rsidP="00573953">
                      <w:pPr>
                        <w:pStyle w:val="NoSpacing"/>
                        <w:ind w:firstLine="720"/>
                        <w:rPr>
                          <w:rFonts w:ascii="Century" w:hAnsi="Century" w:cs="Arial"/>
                          <w:b/>
                          <w:bCs/>
                          <w:lang w:val="en-US"/>
                        </w:rPr>
                      </w:pPr>
                    </w:p>
                    <w:p w:rsidR="0011146A" w:rsidRDefault="00E340FE" w:rsidP="00E340FE">
                      <w:pPr>
                        <w:pStyle w:val="NoSpacing"/>
                        <w:ind w:firstLine="360"/>
                        <w:rPr>
                          <w:rFonts w:ascii="Century" w:hAnsi="Century" w:cs="Arial"/>
                          <w:bCs/>
                          <w:sz w:val="24"/>
                          <w:szCs w:val="24"/>
                          <w:lang w:val="en-US"/>
                        </w:rPr>
                      </w:pPr>
                      <w:r>
                        <w:rPr>
                          <w:rFonts w:ascii="Century" w:hAnsi="Century" w:cs="Arial"/>
                          <w:b/>
                          <w:bCs/>
                          <w:sz w:val="24"/>
                          <w:szCs w:val="24"/>
                          <w:lang w:val="en-US"/>
                        </w:rPr>
                        <w:tab/>
                        <w:t>A</w:t>
                      </w:r>
                      <w:r w:rsidR="0089343D" w:rsidRPr="005D2D1E">
                        <w:rPr>
                          <w:rFonts w:ascii="Century" w:hAnsi="Century" w:cs="Arial"/>
                          <w:b/>
                          <w:bCs/>
                          <w:sz w:val="24"/>
                          <w:szCs w:val="24"/>
                          <w:lang w:val="en-US"/>
                        </w:rPr>
                        <w:t xml:space="preserve">nnual Membership: </w:t>
                      </w:r>
                      <w:r w:rsidR="0089343D" w:rsidRPr="005D2D1E">
                        <w:rPr>
                          <w:rFonts w:ascii="Century" w:hAnsi="Century" w:cs="Arial"/>
                          <w:bCs/>
                          <w:sz w:val="24"/>
                          <w:szCs w:val="24"/>
                          <w:lang w:val="en-US"/>
                        </w:rPr>
                        <w:t>Annual</w:t>
                      </w:r>
                    </w:p>
                    <w:p w:rsidR="00E340FE" w:rsidRPr="005D2D1E" w:rsidRDefault="00E340FE" w:rsidP="00E340FE">
                      <w:pPr>
                        <w:pStyle w:val="NoSpacing"/>
                        <w:ind w:firstLine="360"/>
                        <w:rPr>
                          <w:rFonts w:ascii="Century" w:hAnsi="Century" w:cs="Arial"/>
                          <w:bCs/>
                          <w:sz w:val="24"/>
                          <w:szCs w:val="24"/>
                          <w:lang w:val="en-US"/>
                        </w:rPr>
                      </w:pPr>
                    </w:p>
                    <w:p w:rsidR="0089343D" w:rsidRPr="005D2D1E" w:rsidRDefault="00E340FE" w:rsidP="00573953">
                      <w:pPr>
                        <w:pStyle w:val="NoSpacing"/>
                        <w:ind w:firstLine="720"/>
                        <w:rPr>
                          <w:rFonts w:ascii="Century" w:hAnsi="Century" w:cs="Arial"/>
                          <w:bCs/>
                          <w:sz w:val="24"/>
                          <w:szCs w:val="24"/>
                          <w:lang w:val="en-US"/>
                        </w:rPr>
                      </w:pPr>
                      <w:r>
                        <w:rPr>
                          <w:rFonts w:ascii="Century" w:hAnsi="Century" w:cs="Arial"/>
                          <w:bCs/>
                          <w:sz w:val="24"/>
                          <w:szCs w:val="24"/>
                          <w:lang w:val="en-US"/>
                        </w:rPr>
                        <w:t xml:space="preserve">Associate </w:t>
                      </w:r>
                      <w:r w:rsidR="0089343D" w:rsidRPr="005D2D1E">
                        <w:rPr>
                          <w:rFonts w:ascii="Century" w:hAnsi="Century" w:cs="Arial"/>
                          <w:bCs/>
                          <w:sz w:val="24"/>
                          <w:szCs w:val="24"/>
                          <w:lang w:val="en-US"/>
                        </w:rPr>
                        <w:t>Membership Fees: $450.00</w:t>
                      </w:r>
                    </w:p>
                    <w:p w:rsidR="0089343D" w:rsidRPr="005D2D1E" w:rsidRDefault="0089343D" w:rsidP="00573953">
                      <w:pPr>
                        <w:pStyle w:val="NoSpacing"/>
                        <w:ind w:firstLine="720"/>
                        <w:rPr>
                          <w:rFonts w:ascii="Century" w:hAnsi="Century" w:cs="Arial"/>
                          <w:bCs/>
                          <w:sz w:val="24"/>
                          <w:szCs w:val="24"/>
                          <w:lang w:val="en-US"/>
                        </w:rPr>
                      </w:pPr>
                    </w:p>
                    <w:p w:rsidR="0011146A" w:rsidRPr="005D2D1E" w:rsidRDefault="0089343D" w:rsidP="00573953">
                      <w:pPr>
                        <w:pStyle w:val="NoSpacing"/>
                        <w:ind w:firstLine="720"/>
                        <w:rPr>
                          <w:rFonts w:ascii="Century" w:hAnsi="Century" w:cs="Arial"/>
                          <w:bCs/>
                          <w:sz w:val="24"/>
                          <w:szCs w:val="24"/>
                          <w:lang w:val="en-US"/>
                        </w:rPr>
                      </w:pPr>
                      <w:r w:rsidRPr="005D2D1E">
                        <w:rPr>
                          <w:rFonts w:ascii="Century" w:hAnsi="Century" w:cs="Arial"/>
                          <w:bCs/>
                          <w:sz w:val="24"/>
                          <w:szCs w:val="24"/>
                          <w:lang w:val="en-US"/>
                        </w:rPr>
                        <w:t>Owner/Agents</w:t>
                      </w:r>
                      <w:r w:rsidR="00E340FE">
                        <w:rPr>
                          <w:rFonts w:ascii="Century" w:hAnsi="Century" w:cs="Arial"/>
                          <w:bCs/>
                          <w:sz w:val="24"/>
                          <w:szCs w:val="24"/>
                          <w:lang w:val="en-US"/>
                        </w:rPr>
                        <w:t xml:space="preserve"> Membership Fees: $450.00 plus </w:t>
                      </w:r>
                      <w:r w:rsidRPr="005D2D1E">
                        <w:rPr>
                          <w:rFonts w:ascii="Century" w:hAnsi="Century" w:cs="Arial"/>
                          <w:bCs/>
                          <w:sz w:val="24"/>
                          <w:szCs w:val="24"/>
                          <w:lang w:val="en-US"/>
                        </w:rPr>
                        <w:t>$1.50 per unit joining</w:t>
                      </w:r>
                    </w:p>
                    <w:p w:rsidR="0089343D" w:rsidRPr="005D2D1E" w:rsidRDefault="0089343D" w:rsidP="00573953">
                      <w:pPr>
                        <w:pStyle w:val="NoSpacing"/>
                        <w:ind w:firstLine="720"/>
                        <w:rPr>
                          <w:rFonts w:ascii="Century" w:hAnsi="Century" w:cs="Arial"/>
                          <w:bCs/>
                          <w:sz w:val="24"/>
                          <w:szCs w:val="24"/>
                          <w:lang w:val="en-US"/>
                        </w:rPr>
                      </w:pPr>
                    </w:p>
                    <w:p w:rsidR="005D2D1E" w:rsidRPr="005D2D1E" w:rsidRDefault="005D2D1E" w:rsidP="00573953">
                      <w:pPr>
                        <w:pStyle w:val="NoSpacing"/>
                        <w:ind w:firstLine="720"/>
                        <w:rPr>
                          <w:rFonts w:ascii="Century" w:hAnsi="Century" w:cs="Arial"/>
                          <w:b/>
                          <w:bCs/>
                          <w:sz w:val="24"/>
                          <w:szCs w:val="24"/>
                          <w:lang w:val="en-US"/>
                        </w:rPr>
                      </w:pPr>
                    </w:p>
                    <w:p w:rsidR="0089343D" w:rsidRPr="005D2D1E" w:rsidRDefault="0089343D" w:rsidP="00573953">
                      <w:pPr>
                        <w:pStyle w:val="NoSpacing"/>
                        <w:ind w:firstLine="720"/>
                        <w:rPr>
                          <w:rFonts w:ascii="Century" w:hAnsi="Century" w:cs="Arial"/>
                          <w:b/>
                          <w:bCs/>
                          <w:sz w:val="24"/>
                          <w:szCs w:val="24"/>
                          <w:lang w:val="en-US"/>
                        </w:rPr>
                      </w:pPr>
                      <w:r w:rsidRPr="005D2D1E">
                        <w:rPr>
                          <w:rFonts w:ascii="Century" w:hAnsi="Century" w:cs="Arial"/>
                          <w:b/>
                          <w:bCs/>
                          <w:sz w:val="24"/>
                          <w:szCs w:val="24"/>
                          <w:lang w:val="en-US"/>
                        </w:rPr>
                        <w:t>Have a question?</w:t>
                      </w:r>
                    </w:p>
                    <w:p w:rsidR="00932E4A" w:rsidRPr="005D2D1E" w:rsidRDefault="00932E4A" w:rsidP="00932E4A">
                      <w:pPr>
                        <w:pStyle w:val="NoSpacing"/>
                        <w:ind w:left="720"/>
                        <w:rPr>
                          <w:rFonts w:ascii="Century" w:hAnsi="Century" w:cs="Arial"/>
                          <w:bCs/>
                          <w:lang w:val="en-US"/>
                        </w:rPr>
                      </w:pPr>
                      <w:r w:rsidRPr="005D2D1E">
                        <w:rPr>
                          <w:rFonts w:ascii="Century" w:hAnsi="Century" w:cs="Arial"/>
                          <w:bCs/>
                          <w:sz w:val="24"/>
                          <w:szCs w:val="24"/>
                          <w:lang w:val="en-US"/>
                        </w:rPr>
                        <w:t xml:space="preserve">Contact Jazmin Ceballos, Executive Director, at (866) 698-AHMA (2462) or </w:t>
                      </w:r>
                      <w:hyperlink r:id="rId7" w:history="1">
                        <w:r w:rsidRPr="005D2D1E">
                          <w:rPr>
                            <w:rStyle w:val="Hyperlink"/>
                            <w:rFonts w:ascii="Century" w:hAnsi="Century" w:cs="Arial"/>
                            <w:color w:val="0070C0"/>
                            <w:sz w:val="24"/>
                            <w:szCs w:val="24"/>
                            <w:lang w:val="en-US"/>
                          </w:rPr>
                          <w:t>info@ahma-psw.org</w:t>
                        </w:r>
                      </w:hyperlink>
                      <w:r w:rsidRPr="005D2D1E">
                        <w:rPr>
                          <w:rFonts w:ascii="Century" w:hAnsi="Century" w:cs="Arial"/>
                          <w:bCs/>
                          <w:sz w:val="24"/>
                          <w:szCs w:val="24"/>
                          <w:lang w:val="en-US"/>
                        </w:rPr>
                        <w:t xml:space="preserve">. For more information about AHMA-PSW, visit </w:t>
                      </w:r>
                      <w:r w:rsidRPr="005D2D1E">
                        <w:rPr>
                          <w:rFonts w:ascii="Century" w:hAnsi="Century" w:cs="Arial"/>
                          <w:bCs/>
                          <w:lang w:val="en-US"/>
                        </w:rPr>
                        <w:t>www.ahma-psw.org</w:t>
                      </w:r>
                      <w:r w:rsidR="005D2D1E">
                        <w:rPr>
                          <w:rFonts w:ascii="Century" w:hAnsi="Century" w:cs="Arial"/>
                          <w:bCs/>
                          <w:lang w:val="en-US"/>
                        </w:rPr>
                        <w:t>.</w:t>
                      </w:r>
                    </w:p>
                    <w:p w:rsidR="0089343D" w:rsidRPr="005D2D1E" w:rsidRDefault="0089343D" w:rsidP="00573953">
                      <w:pPr>
                        <w:pStyle w:val="NoSpacing"/>
                        <w:ind w:firstLine="720"/>
                        <w:rPr>
                          <w:rFonts w:ascii="Century" w:hAnsi="Century" w:cs="Arial"/>
                          <w:b/>
                          <w:bCs/>
                          <w:sz w:val="24"/>
                          <w:szCs w:val="24"/>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11146A" w:rsidRDefault="0011146A" w:rsidP="00573953">
                      <w:pPr>
                        <w:pStyle w:val="NoSpacing"/>
                        <w:ind w:firstLine="720"/>
                        <w:rPr>
                          <w:rFonts w:ascii="Century" w:hAnsi="Century" w:cs="Arial"/>
                          <w:b/>
                          <w:bCs/>
                          <w:lang w:val="en-US"/>
                        </w:rPr>
                      </w:pPr>
                    </w:p>
                    <w:p w:rsidR="00573953" w:rsidRPr="00EB72DA" w:rsidRDefault="00573953" w:rsidP="00573953">
                      <w:pPr>
                        <w:pStyle w:val="NoSpacing"/>
                        <w:ind w:firstLine="720"/>
                        <w:rPr>
                          <w:rFonts w:ascii="Century" w:hAnsi="Century" w:cs="Arial"/>
                          <w:lang w:val="en-US"/>
                        </w:rPr>
                      </w:pPr>
                      <w:r w:rsidRPr="00EB72DA">
                        <w:rPr>
                          <w:rFonts w:ascii="Century" w:hAnsi="Century" w:cs="Arial"/>
                          <w:b/>
                          <w:lang w:val="en-US"/>
                        </w:rPr>
                        <w:t>Annual Membership:</w:t>
                      </w:r>
                      <w:r w:rsidRPr="00EB72DA">
                        <w:rPr>
                          <w:rFonts w:ascii="Century" w:hAnsi="Century" w:cs="Arial"/>
                          <w:lang w:val="en-US"/>
                        </w:rPr>
                        <w:t xml:space="preserve">  Annual</w:t>
                      </w:r>
                    </w:p>
                    <w:p w:rsidR="00573953" w:rsidRPr="00EB72DA" w:rsidRDefault="00573953" w:rsidP="00573953">
                      <w:pPr>
                        <w:pStyle w:val="NoSpacing"/>
                        <w:ind w:firstLine="720"/>
                        <w:rPr>
                          <w:rFonts w:ascii="Century" w:hAnsi="Century" w:cs="Arial"/>
                          <w:lang w:val="en-US"/>
                        </w:rPr>
                      </w:pPr>
                      <w:r w:rsidRPr="00EB72DA">
                        <w:rPr>
                          <w:rFonts w:ascii="Century" w:hAnsi="Century" w:cs="Arial"/>
                          <w:lang w:val="en-US"/>
                        </w:rPr>
                        <w:t>Membership Fees: $450.00</w:t>
                      </w:r>
                    </w:p>
                    <w:p w:rsidR="005B573A" w:rsidRPr="00EB72DA" w:rsidRDefault="005B573A" w:rsidP="00573953">
                      <w:pPr>
                        <w:pStyle w:val="NoSpacing"/>
                        <w:ind w:firstLine="720"/>
                        <w:rPr>
                          <w:rFonts w:ascii="Century" w:hAnsi="Century" w:cs="Arial"/>
                          <w:lang w:val="en-US"/>
                        </w:rPr>
                      </w:pPr>
                    </w:p>
                    <w:p w:rsidR="005B573A" w:rsidRPr="00EB72DA" w:rsidRDefault="005B573A" w:rsidP="00573953">
                      <w:pPr>
                        <w:pStyle w:val="NoSpacing"/>
                        <w:ind w:firstLine="720"/>
                        <w:rPr>
                          <w:rFonts w:ascii="Century" w:hAnsi="Century" w:cs="Arial"/>
                          <w:color w:val="000000" w:themeColor="text1"/>
                          <w:lang w:val="en-US"/>
                        </w:rPr>
                      </w:pPr>
                      <w:r w:rsidRPr="00EB72DA">
                        <w:rPr>
                          <w:rFonts w:ascii="Century" w:hAnsi="Century" w:cs="Arial"/>
                          <w:color w:val="000000" w:themeColor="text1"/>
                          <w:lang w:val="en-US"/>
                        </w:rPr>
                        <w:t>Owner/Agents add $1.50 per unit joining</w:t>
                      </w:r>
                    </w:p>
                    <w:p w:rsidR="00573953" w:rsidRPr="00EB72DA" w:rsidRDefault="00573953" w:rsidP="00573953">
                      <w:pPr>
                        <w:pStyle w:val="NoSpacing"/>
                        <w:rPr>
                          <w:rFonts w:ascii="Century" w:hAnsi="Century" w:cs="Arial"/>
                          <w:lang w:val="en-US"/>
                        </w:rPr>
                      </w:pPr>
                    </w:p>
                    <w:p w:rsidR="00573953" w:rsidRPr="00EB72DA" w:rsidRDefault="00573953" w:rsidP="00573953">
                      <w:pPr>
                        <w:pStyle w:val="NoSpacing"/>
                        <w:ind w:firstLine="720"/>
                        <w:rPr>
                          <w:rFonts w:ascii="Century" w:hAnsi="Century" w:cs="Arial"/>
                          <w:b/>
                          <w:lang w:val="en-US"/>
                        </w:rPr>
                      </w:pPr>
                      <w:r w:rsidRPr="00EB72DA">
                        <w:rPr>
                          <w:rFonts w:ascii="Century" w:hAnsi="Century" w:cs="Arial"/>
                          <w:b/>
                          <w:lang w:val="en-US"/>
                        </w:rPr>
                        <w:t>Have a question?</w:t>
                      </w:r>
                    </w:p>
                    <w:p w:rsidR="00573953" w:rsidRPr="00EB72DA" w:rsidRDefault="00573953" w:rsidP="00573953">
                      <w:pPr>
                        <w:pStyle w:val="NoSpacing"/>
                        <w:ind w:left="720"/>
                        <w:rPr>
                          <w:rFonts w:ascii="Century" w:hAnsi="Century" w:cs="Arial"/>
                          <w:lang w:val="en-US"/>
                        </w:rPr>
                      </w:pPr>
                      <w:r w:rsidRPr="00EB72DA">
                        <w:rPr>
                          <w:rFonts w:ascii="Century" w:hAnsi="Century" w:cs="Arial"/>
                          <w:lang w:val="en-US"/>
                        </w:rPr>
                        <w:t xml:space="preserve">Contact Jazmin Ceballos, Executive Director, at (866) 698-AHMA (2462) or </w:t>
                      </w:r>
                      <w:hyperlink r:id="rId8" w:history="1">
                        <w:r w:rsidRPr="00EB72DA">
                          <w:rPr>
                            <w:rStyle w:val="Hyperlink"/>
                            <w:rFonts w:ascii="Century" w:hAnsi="Century" w:cs="Arial"/>
                            <w:lang w:val="en-US"/>
                          </w:rPr>
                          <w:t>info@ahma-psw.org</w:t>
                        </w:r>
                      </w:hyperlink>
                      <w:r w:rsidRPr="00EB72DA">
                        <w:rPr>
                          <w:rFonts w:ascii="Century" w:hAnsi="Century" w:cs="Arial"/>
                          <w:lang w:val="en-US"/>
                        </w:rPr>
                        <w:t>. For more information about AHMA-PSW, visit www.ahma-psw.org</w:t>
                      </w:r>
                    </w:p>
                    <w:p w:rsidR="00573953" w:rsidRPr="00EB72DA" w:rsidRDefault="00573953" w:rsidP="00573953">
                      <w:pPr>
                        <w:rPr>
                          <w:rFonts w:ascii="Century" w:hAnsi="Century" w:cs="Arial"/>
                        </w:rPr>
                      </w:pPr>
                    </w:p>
                    <w:p w:rsidR="00573953" w:rsidRPr="00EB72DA" w:rsidRDefault="00573953" w:rsidP="00573953">
                      <w:pPr>
                        <w:rPr>
                          <w:rFonts w:ascii="Century" w:hAnsi="Century" w:cs="Arial"/>
                        </w:rPr>
                      </w:pPr>
                    </w:p>
                  </w:txbxContent>
                </v:textbox>
                <w10:wrap type="square" anchorx="margin"/>
              </v:shape>
            </w:pict>
          </mc:Fallback>
        </mc:AlternateContent>
      </w:r>
      <w:r w:rsidR="005B573A" w:rsidRPr="00EB72DA">
        <w:rPr>
          <w:noProof/>
        </w:rPr>
        <w:drawing>
          <wp:inline distT="0" distB="0" distL="0" distR="0" wp14:anchorId="0ECD9559" wp14:editId="7FE742C8">
            <wp:extent cx="1695648" cy="745490"/>
            <wp:effectExtent l="0" t="0" r="0" b="0"/>
            <wp:docPr id="4" name="Picture 4" descr="C:\Users\master\Desktop\AHMA ReBrand Proposal\Style Guide Elements\Logo\Color\AHMA-PSW-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AHMA ReBrand Proposal\Style Guide Elements\Logo\Color\AHMA-PSW-Logo-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713" cy="775415"/>
                    </a:xfrm>
                    <a:prstGeom prst="rect">
                      <a:avLst/>
                    </a:prstGeom>
                    <a:noFill/>
                    <a:ln>
                      <a:noFill/>
                    </a:ln>
                  </pic:spPr>
                </pic:pic>
              </a:graphicData>
            </a:graphic>
          </wp:inline>
        </w:drawing>
      </w:r>
      <w:r w:rsidR="005B573A" w:rsidRPr="00EB72DA">
        <w:rPr>
          <w:rFonts w:ascii="Century" w:hAnsi="Century" w:cs="Calibri"/>
          <w:sz w:val="28"/>
          <w:szCs w:val="28"/>
        </w:rPr>
        <w:t xml:space="preserve">                          </w:t>
      </w:r>
      <w:r w:rsidR="00573953" w:rsidRPr="00EB72DA">
        <w:rPr>
          <w:rFonts w:ascii="Century" w:hAnsi="Century" w:cs="Calibri"/>
          <w:sz w:val="28"/>
          <w:szCs w:val="28"/>
        </w:rPr>
        <w:t>BENEFITS TO</w:t>
      </w:r>
      <w:r w:rsidR="005B573A" w:rsidRPr="00EB72DA">
        <w:rPr>
          <w:rFonts w:ascii="Century" w:hAnsi="Century" w:cs="Calibri"/>
          <w:sz w:val="28"/>
          <w:szCs w:val="28"/>
        </w:rPr>
        <w:t xml:space="preserve"> </w:t>
      </w:r>
      <w:r w:rsidR="005B573A" w:rsidRPr="00EB72DA">
        <w:rPr>
          <w:rFonts w:ascii="Century" w:hAnsi="Century" w:cstheme="minorHAnsi"/>
          <w:sz w:val="40"/>
          <w:szCs w:val="40"/>
        </w:rPr>
        <w:t xml:space="preserve">AHMA-PSW </w:t>
      </w:r>
      <w:r w:rsidR="005B573A" w:rsidRPr="00EB72DA">
        <w:rPr>
          <w:rFonts w:ascii="Century" w:hAnsi="Century" w:cstheme="minorHAnsi"/>
          <w:sz w:val="36"/>
          <w:szCs w:val="36"/>
        </w:rPr>
        <w:t>Members</w:t>
      </w:r>
    </w:p>
    <w:p w:rsidR="00573953" w:rsidRPr="005D2D1E" w:rsidRDefault="007F3CFF" w:rsidP="005B573A">
      <w:pPr>
        <w:rPr>
          <w:rFonts w:ascii="Century" w:hAnsi="Century" w:cs="Calibri"/>
          <w:sz w:val="28"/>
          <w:szCs w:val="28"/>
          <w:u w:val="single"/>
        </w:rPr>
      </w:pPr>
      <w:r w:rsidRPr="00EB72DA">
        <w:rPr>
          <w:rFonts w:ascii="Century" w:hAnsi="Century" w:cstheme="minorHAnsi"/>
          <w:noProof/>
          <w:sz w:val="36"/>
          <w:szCs w:val="36"/>
          <w:u w:val="single"/>
        </w:rPr>
        <mc:AlternateContent>
          <mc:Choice Requires="wps">
            <w:drawing>
              <wp:anchor distT="0" distB="0" distL="114300" distR="114300" simplePos="0" relativeHeight="251661312" behindDoc="0" locked="0" layoutInCell="1" allowOverlap="1" wp14:anchorId="0F13D18E" wp14:editId="065AEBD0">
                <wp:simplePos x="0" y="0"/>
                <wp:positionH relativeFrom="margin">
                  <wp:posOffset>99695</wp:posOffset>
                </wp:positionH>
                <wp:positionV relativeFrom="paragraph">
                  <wp:posOffset>5715</wp:posOffset>
                </wp:positionV>
                <wp:extent cx="5080" cy="8077518"/>
                <wp:effectExtent l="0" t="0" r="33020" b="19050"/>
                <wp:wrapNone/>
                <wp:docPr id="3" name="Straight Connector 3"/>
                <wp:cNvGraphicFramePr/>
                <a:graphic xmlns:a="http://schemas.openxmlformats.org/drawingml/2006/main">
                  <a:graphicData uri="http://schemas.microsoft.com/office/word/2010/wordprocessingShape">
                    <wps:wsp>
                      <wps:cNvCnPr/>
                      <wps:spPr>
                        <a:xfrm flipH="1">
                          <a:off x="0" y="0"/>
                          <a:ext cx="5080" cy="807751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59BA87"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5pt,.45pt" to="8.2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T+0gEAAIIDAAAOAAAAZHJzL2Uyb0RvYy54bWysU8uO0zAU3SPNP1jeT5O2GlpFTWfRMLBA&#10;UGngA24dO7Hkl65N0/49126oBtghsrB8Hz6+5/hk93yxhp0lRu1dy5eLmjPphO+1G1r+/dvL45az&#10;mMD1YLyTLb/KyJ/3D+92U2jkyo/e9BIZgbjYTKHlY0qhqaooRmkhLnyQjorKo4VEIQ5VjzARujXV&#10;qq7fV5PHPqAXMkbKdrci3xd8paRIX5WKMjHTcpotlRXLesprtd9BMyCEUYt5DPiHKSxoR5feoTpI&#10;wH6g/gvKaoE+epUWwtvKK6WFLByIzbL+g83rCEEWLiRODHeZ4v+DFV/OR2S6b/maMweWnug1Iehh&#10;TOzgnSMBPbJ11mkKsaH2gzviHMVwxEz6otAyZXT4RBYoMhAxdikqX+8qy0tigpJP9ZZeQlBhW282&#10;T8ttBq9uKBktYEwfpbcsb1putMsaQAPnzzHdWn+15LTzL9oYykNjHJtogtWmzhcA2UkZSLS1gQhG&#10;N3AGZiCfioQFMnqj+3w8n444nA4G2RnIKx+6TbdezpP91pbv7iCOt75Sym3QWJ3IykbbTCx/82nj&#10;clUWM84MspQ38fLu5Ptr0bTKET10kWM2ZXbS25j2b3+d/U8AAAD//wMAUEsDBBQABgAIAAAAIQAj&#10;Y2XL3AAAAAcBAAAPAAAAZHJzL2Rvd25yZXYueG1sTI7BTsMwEETvSPyDtUjcqENpUwhxKgrlQMWB&#10;hnJ34yWOiNdR7Kbh79me6Gk0mtHMy5eja8WAfWg8KbidJCCQKm8aqhXsPl9v7kGEqMno1hMq+MUA&#10;y+LyIteZ8Ufa4lDGWvAIhUwrsDF2mZShsuh0mPgOibNv3zsd2fa1NL0+8rhr5TRJUul0Q/xgdYfP&#10;Fquf8uAUzN7dx3q7K2mg9GVlv6px87aySl1fjU+PICKO8b8MJ3xGh4KZ9v5AJoiW/XzBTQUPIE5p&#10;OgexZ50u7hKQRS7P+Ys/AAAA//8DAFBLAQItABQABgAIAAAAIQC2gziS/gAAAOEBAAATAAAAAAAA&#10;AAAAAAAAAAAAAABbQ29udGVudF9UeXBlc10ueG1sUEsBAi0AFAAGAAgAAAAhADj9If/WAAAAlAEA&#10;AAsAAAAAAAAAAAAAAAAALwEAAF9yZWxzLy5yZWxzUEsBAi0AFAAGAAgAAAAhAP0gxP7SAQAAggMA&#10;AA4AAAAAAAAAAAAAAAAALgIAAGRycy9lMm9Eb2MueG1sUEsBAi0AFAAGAAgAAAAhACNjZcvcAAAA&#10;BwEAAA8AAAAAAAAAAAAAAAAALAQAAGRycy9kb3ducmV2LnhtbFBLBQYAAAAABAAEAPMAAAA1BQAA&#10;AAA=&#10;" strokecolor="#ed7d31" strokeweight="1pt">
                <v:stroke joinstyle="miter"/>
                <w10:wrap anchorx="margin"/>
              </v:line>
            </w:pict>
          </mc:Fallback>
        </mc:AlternateContent>
      </w:r>
      <w:r w:rsidRPr="00EB72DA">
        <w:rPr>
          <w:rFonts w:ascii="Century" w:hAnsi="Century" w:cstheme="minorHAnsi"/>
          <w:noProof/>
          <w:sz w:val="36"/>
          <w:szCs w:val="36"/>
          <w:u w:val="single"/>
        </w:rPr>
        <mc:AlternateContent>
          <mc:Choice Requires="wps">
            <w:drawing>
              <wp:anchor distT="0" distB="0" distL="114300" distR="114300" simplePos="0" relativeHeight="251660288" behindDoc="0" locked="0" layoutInCell="1" allowOverlap="1" wp14:anchorId="461DABFD" wp14:editId="7B5BE2AC">
                <wp:simplePos x="0" y="0"/>
                <wp:positionH relativeFrom="margin">
                  <wp:posOffset>104775</wp:posOffset>
                </wp:positionH>
                <wp:positionV relativeFrom="paragraph">
                  <wp:posOffset>5080</wp:posOffset>
                </wp:positionV>
                <wp:extent cx="7077075" cy="13335"/>
                <wp:effectExtent l="0" t="0" r="28575" b="24765"/>
                <wp:wrapNone/>
                <wp:docPr id="2" name="Straight Connector 2"/>
                <wp:cNvGraphicFramePr/>
                <a:graphic xmlns:a="http://schemas.openxmlformats.org/drawingml/2006/main">
                  <a:graphicData uri="http://schemas.microsoft.com/office/word/2010/wordprocessingShape">
                    <wps:wsp>
                      <wps:cNvCnPr/>
                      <wps:spPr>
                        <a:xfrm>
                          <a:off x="0" y="0"/>
                          <a:ext cx="7077075" cy="13335"/>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25B5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4pt" to="5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jEzAEAAHkDAAAOAAAAZHJzL2Uyb0RvYy54bWysU02P0zAQvSPxHyzfadJUS1dR0z00LBcE&#10;lRZ+wNSxE0v+0tg07b9n7IaywA0RRc6MZ+Z53vNk93Sxhp0lRu1dx9ermjPphB+0Gzv+7evzu0fO&#10;YgI3gPFOdvwqI3/av32zm0MrGz95M0hkBOJiO4eOTymFtqqimKSFuPJBOgoqjxYSuThWA8JM6NZU&#10;TV2/r2aPQ0AvZIy029+CfF/wlZIifVEqysRMx6m3VFYs6ymv1X4H7YgQJi2WNuAfurCgHR16h+oh&#10;AfuO+i8oqwX66FVaCW8rr5QWsnAgNuv6DzYvEwRZuJA4Mdxliv8PVnw+H5HpoeMNZw4sXdFLQtDj&#10;lNjBO0cCemRN1mkOsaX0gzvi4sVwxEz6otDmL9Fhl6Lt9a6tvCQmaHNbb+l94ExQbL3ZbB4yZvWr&#10;OGBMH6W3LBsdN9pl6tDC+VNMt9SfKXnb+WdtDO1DaxybCbPZ1nTDAmiKlIFEpg3EK7qRMzAjjadI&#10;WCCjN3rI5bk64ng6GGRnoBH50G/7zXrp7Le0fHYPcbrllVBOg9bqRBNstO34Y52fpdq4HJVlBhcG&#10;WcGbZtk6+eFapKyyR/db5FhmMQ/Qa5/s13/M/gcAAAD//wMAUEsDBBQABgAIAAAAIQC9os5j2gAA&#10;AAYBAAAPAAAAZHJzL2Rvd25yZXYueG1sTI9Ba8JAFITvBf/D8gq91U3UiMZsxAoBr1Vp6W3NvibB&#10;7NuQXTX+e5+n9jjMMPNNth5sK67Y+8aRgngcgUAqnWmoUnA8FO8LED5oMrp1hAru6GGdj14ynRp3&#10;o0+87kMluIR8qhXUIXSplL6s0Wo/dh0Se7+utzqw7Ctpen3jctvKSRTNpdUN8UKtO9zWWJ73F6vA&#10;zpLpx3dSnneLr9kPJcditz0USr29DpsViIBD+AvDE5/RIWemk7uQ8aJlPU84qYD5n248jfnaScFk&#10;CTLP5H/8/AEAAP//AwBQSwECLQAUAAYACAAAACEAtoM4kv4AAADhAQAAEwAAAAAAAAAAAAAAAAAA&#10;AAAAW0NvbnRlbnRfVHlwZXNdLnhtbFBLAQItABQABgAIAAAAIQA4/SH/1gAAAJQBAAALAAAAAAAA&#10;AAAAAAAAAC8BAABfcmVscy8ucmVsc1BLAQItABQABgAIAAAAIQASVnjEzAEAAHkDAAAOAAAAAAAA&#10;AAAAAAAAAC4CAABkcnMvZTJvRG9jLnhtbFBLAQItABQABgAIAAAAIQC9os5j2gAAAAYBAAAPAAAA&#10;AAAAAAAAAAAAACYEAABkcnMvZG93bnJldi54bWxQSwUGAAAAAAQABADzAAAALQUAAAAA&#10;" strokecolor="#ed7d31" strokeweight="1pt">
                <v:stroke joinstyle="miter"/>
                <w10:wrap anchorx="margin"/>
              </v:line>
            </w:pict>
          </mc:Fallback>
        </mc:AlternateContent>
      </w:r>
      <w:r w:rsidR="005B573A" w:rsidRPr="00EB72DA">
        <w:rPr>
          <w:rFonts w:ascii="Century" w:hAnsi="Century" w:cstheme="minorHAnsi"/>
          <w:sz w:val="40"/>
          <w:szCs w:val="40"/>
          <w:u w:val="single"/>
        </w:rPr>
        <w:t xml:space="preserve">                                                   </w:t>
      </w: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7F3CFF" w:rsidRDefault="007F3CFF" w:rsidP="00573953">
      <w:pPr>
        <w:rPr>
          <w:rFonts w:ascii="Century" w:hAnsi="Century"/>
          <w:sz w:val="24"/>
          <w:szCs w:val="24"/>
        </w:rPr>
      </w:pPr>
    </w:p>
    <w:p w:rsidR="00573953" w:rsidRPr="0011146A" w:rsidRDefault="00E3448A" w:rsidP="00573953">
      <w:pPr>
        <w:rPr>
          <w:rFonts w:ascii="Century" w:hAnsi="Century"/>
          <w:b/>
          <w:sz w:val="24"/>
          <w:szCs w:val="24"/>
        </w:rPr>
      </w:pPr>
      <w:r w:rsidRPr="0011146A">
        <w:rPr>
          <w:rFonts w:ascii="Century" w:hAnsi="Century"/>
          <w:sz w:val="24"/>
          <w:szCs w:val="24"/>
        </w:rPr>
        <w:t xml:space="preserve">                                                             </w:t>
      </w:r>
    </w:p>
    <w:p w:rsidR="007F3CFF" w:rsidRDefault="007F3CFF" w:rsidP="00573953">
      <w:pPr>
        <w:rPr>
          <w:rFonts w:ascii="Century" w:hAnsi="Century"/>
          <w:sz w:val="20"/>
          <w:szCs w:val="20"/>
        </w:rPr>
      </w:pPr>
    </w:p>
    <w:p w:rsidR="007F3CFF" w:rsidRDefault="007F3CFF" w:rsidP="00573953">
      <w:pPr>
        <w:rPr>
          <w:rFonts w:ascii="Century" w:hAnsi="Century"/>
          <w:sz w:val="20"/>
          <w:szCs w:val="20"/>
        </w:rPr>
      </w:pPr>
    </w:p>
    <w:p w:rsidR="007F3CFF" w:rsidRDefault="007F3CFF" w:rsidP="00573953">
      <w:pPr>
        <w:rPr>
          <w:rFonts w:ascii="Century" w:hAnsi="Century"/>
          <w:b/>
          <w:sz w:val="24"/>
          <w:szCs w:val="24"/>
        </w:rPr>
      </w:pPr>
    </w:p>
    <w:p w:rsidR="007F3CFF" w:rsidRDefault="007F3CFF" w:rsidP="00573953">
      <w:pPr>
        <w:rPr>
          <w:rFonts w:ascii="Century" w:hAnsi="Century"/>
          <w:b/>
          <w:sz w:val="24"/>
          <w:szCs w:val="24"/>
        </w:rPr>
      </w:pPr>
    </w:p>
    <w:p w:rsidR="007F3CFF" w:rsidRDefault="007F3CFF" w:rsidP="00573953">
      <w:pPr>
        <w:rPr>
          <w:rFonts w:ascii="Century" w:hAnsi="Century"/>
          <w:sz w:val="20"/>
          <w:szCs w:val="20"/>
        </w:rPr>
      </w:pPr>
      <w:r>
        <w:rPr>
          <w:rFonts w:ascii="Century" w:hAnsi="Century"/>
          <w:b/>
          <w:sz w:val="24"/>
          <w:szCs w:val="24"/>
        </w:rPr>
        <w:tab/>
      </w:r>
      <w:r>
        <w:rPr>
          <w:rFonts w:ascii="Century" w:hAnsi="Century"/>
          <w:b/>
          <w:sz w:val="24"/>
          <w:szCs w:val="24"/>
        </w:rPr>
        <w:tab/>
      </w:r>
      <w:r>
        <w:rPr>
          <w:rFonts w:ascii="Century" w:hAnsi="Century"/>
          <w:b/>
          <w:sz w:val="24"/>
          <w:szCs w:val="24"/>
        </w:rPr>
        <w:tab/>
      </w:r>
      <w:r>
        <w:rPr>
          <w:rFonts w:ascii="Century" w:hAnsi="Century"/>
          <w:b/>
          <w:sz w:val="24"/>
          <w:szCs w:val="24"/>
        </w:rPr>
        <w:tab/>
      </w:r>
      <w:r>
        <w:rPr>
          <w:rFonts w:ascii="Century" w:hAnsi="Century"/>
          <w:b/>
          <w:sz w:val="24"/>
          <w:szCs w:val="24"/>
        </w:rPr>
        <w:tab/>
      </w:r>
      <w:r>
        <w:rPr>
          <w:rFonts w:ascii="Century" w:hAnsi="Century"/>
          <w:b/>
          <w:sz w:val="24"/>
          <w:szCs w:val="24"/>
        </w:rPr>
        <w:tab/>
      </w:r>
      <w:r>
        <w:rPr>
          <w:rFonts w:ascii="Century" w:hAnsi="Century"/>
          <w:b/>
          <w:sz w:val="24"/>
          <w:szCs w:val="24"/>
        </w:rPr>
        <w:tab/>
      </w:r>
    </w:p>
    <w:p w:rsidR="007F3CFF" w:rsidRDefault="007F3CFF" w:rsidP="00573953">
      <w:pPr>
        <w:rPr>
          <w:rFonts w:ascii="Century" w:hAnsi="Century"/>
          <w:sz w:val="20"/>
          <w:szCs w:val="20"/>
        </w:rPr>
      </w:pPr>
      <w:r w:rsidRPr="0011146A">
        <w:rPr>
          <w:noProof/>
        </w:rPr>
        <w:lastRenderedPageBreak/>
        <w:drawing>
          <wp:inline distT="0" distB="0" distL="0" distR="0" wp14:anchorId="5803496F" wp14:editId="1125018B">
            <wp:extent cx="1609725" cy="707714"/>
            <wp:effectExtent l="0" t="0" r="0" b="0"/>
            <wp:docPr id="1" name="Picture 1" descr="C:\Users\master\Desktop\AHMA ReBrand Proposal\Style Guide Elements\Logo\Color\AHMA-PSW-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AHMA ReBrand Proposal\Style Guide Elements\Logo\Color\AHMA-PSW-Logo-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298" cy="722914"/>
                    </a:xfrm>
                    <a:prstGeom prst="rect">
                      <a:avLst/>
                    </a:prstGeom>
                    <a:noFill/>
                    <a:ln>
                      <a:noFill/>
                    </a:ln>
                  </pic:spPr>
                </pic:pic>
              </a:graphicData>
            </a:graphic>
          </wp:inline>
        </w:drawing>
      </w:r>
      <w:r>
        <w:rPr>
          <w:rFonts w:ascii="Century" w:hAnsi="Century"/>
          <w:b/>
          <w:sz w:val="24"/>
          <w:szCs w:val="24"/>
        </w:rPr>
        <w:t xml:space="preserve">                                                                   </w:t>
      </w:r>
      <w:r w:rsidRPr="007F3CFF">
        <w:rPr>
          <w:rFonts w:ascii="Century" w:hAnsi="Century"/>
          <w:b/>
          <w:sz w:val="24"/>
          <w:szCs w:val="24"/>
        </w:rPr>
        <w:t xml:space="preserve"> </w:t>
      </w:r>
      <w:r w:rsidRPr="0011146A">
        <w:rPr>
          <w:rFonts w:ascii="Century" w:hAnsi="Century"/>
          <w:b/>
          <w:sz w:val="24"/>
          <w:szCs w:val="24"/>
        </w:rPr>
        <w:t>MEMBERSHIP APPLICATION</w:t>
      </w:r>
    </w:p>
    <w:p w:rsidR="0011146A" w:rsidRDefault="00E340FE" w:rsidP="00573953">
      <w:pPr>
        <w:rPr>
          <w:rFonts w:ascii="Century" w:hAnsi="Century"/>
          <w:sz w:val="20"/>
          <w:szCs w:val="20"/>
        </w:rPr>
      </w:pPr>
      <w:r w:rsidRPr="0011146A">
        <w:rPr>
          <w:rFonts w:ascii="Century" w:hAnsi="Century"/>
          <w:noProof/>
          <w:sz w:val="20"/>
          <w:szCs w:val="20"/>
          <w:u w:val="single"/>
        </w:rPr>
        <mc:AlternateContent>
          <mc:Choice Requires="wps">
            <w:drawing>
              <wp:anchor distT="0" distB="0" distL="114300" distR="114300" simplePos="0" relativeHeight="251664384" behindDoc="0" locked="0" layoutInCell="1" allowOverlap="1" wp14:anchorId="2E15B2E1" wp14:editId="117C22B4">
                <wp:simplePos x="0" y="0"/>
                <wp:positionH relativeFrom="column">
                  <wp:posOffset>4410075</wp:posOffset>
                </wp:positionH>
                <wp:positionV relativeFrom="paragraph">
                  <wp:posOffset>237490</wp:posOffset>
                </wp:positionV>
                <wp:extent cx="209233" cy="180657"/>
                <wp:effectExtent l="0" t="0" r="19685" b="10160"/>
                <wp:wrapNone/>
                <wp:docPr id="13" name="Rectangle 13"/>
                <wp:cNvGraphicFramePr/>
                <a:graphic xmlns:a="http://schemas.openxmlformats.org/drawingml/2006/main">
                  <a:graphicData uri="http://schemas.microsoft.com/office/word/2010/wordprocessingShape">
                    <wps:wsp>
                      <wps:cNvSpPr/>
                      <wps:spPr>
                        <a:xfrm>
                          <a:off x="0" y="0"/>
                          <a:ext cx="209233" cy="180657"/>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8367C" id="Rectangle 13" o:spid="_x0000_s1026" style="position:absolute;margin-left:347.25pt;margin-top:18.7pt;width:16.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gObQIAAPAEAAAOAAAAZHJzL2Uyb0RvYy54bWysVEtv2zAMvg/YfxB0X+ykb6NOESToMCBo&#10;i7ZDz4ws2QL0mqTE6X79KNlt2q6nYT7IpEjx8emjLq/2WpEd90FaU9PppKSEG2Ybadqa/ny8/nZO&#10;SYhgGlDW8Jo+80Cv5l+/XPau4jPbWdVwTzCICVXvatrF6KqiCKzjGsLEOm7QKKzXEFH1bdF46DG6&#10;VsWsLE+L3vrGect4CLi7Gox0nuMLwVm8FSLwSFRNsbaYV5/XTVqL+SVUrQfXSTaWAf9QhQZpMOlr&#10;qBVEIFsv/wqlJfM2WBEnzOrCCiEZzz1gN9PyQzcPHTiee0FwgnuFKfy/sOxmd+eJbPDujigxoPGO&#10;7hE1MK3iBPcQoN6FCv0e3J0ftYBi6nYvvE5/7IPsM6jPr6DyfSQMN2flxewIYzM0Tc/L05OzFLM4&#10;HHY+xO/capKEmnrMnqGE3TrEwfXFJeUKVsnmWiqVlcQTvlSe7ABveNNOx+DvvJQhPSafnZVIAQZI&#10;M6EgoqgdNh5MSwmoFvnLos+p353OXDzkiPtPc6QSVxC6oZAcIJUClZYRGa6krul5mb6xQmWSlWeO&#10;jo0moAdok7SxzTPejbcDaYNj1xKTrCHEO/DIUmwGJy/e4iKUxQ7tKFHSWf/7s/3kj+RBKyU9sh67&#10;/7UFzylRPwzS6mJ6fJzGJCvHJ2czVPxby+atxWz10iLsU5xxx7KY/KN6EYW3+gkHdJGyogkMw9wD&#10;zqOyjMM04ogzvlhkNxwNB3FtHhxLwRNOCd7H/RN4N9IkIr9u7MuEQPWBLYNvOmnsYhutkJlKB1yR&#10;gknBscpkHJ+ANLdv9ex1eKjmfwAAAP//AwBQSwMEFAAGAAgAAAAhAPyEbi3eAAAACQEAAA8AAABk&#10;cnMvZG93bnJldi54bWxMj8tOw0AMRfdI/MPISOzohNAmJWRS8RBUsKM81m7GJBEZT5SZtoGvx6xg&#10;ad+j6+NyNble7WkMnWcD57MEFHHtbceNgdeX+7MlqBCRLfaeycAXBVhVx0clFtYf+Jn2m9goKeFQ&#10;oIE2xqHQOtQtOQwzPxBL9uFHh1HGsdF2xIOUu16nSZJphx3LhRYHum2p/tzsnAH3xDfD2zpBl2aP&#10;38HVD/ld927M6cl0fQUq0hT/YPjVF3WoxGnrd2yD6g1kl/OFoAYu8jkoAfI0l8VWksUSdFXq/x9U&#10;PwAAAP//AwBQSwECLQAUAAYACAAAACEAtoM4kv4AAADhAQAAEwAAAAAAAAAAAAAAAAAAAAAAW0Nv&#10;bnRlbnRfVHlwZXNdLnhtbFBLAQItABQABgAIAAAAIQA4/SH/1gAAAJQBAAALAAAAAAAAAAAAAAAA&#10;AC8BAABfcmVscy8ucmVsc1BLAQItABQABgAIAAAAIQBKawgObQIAAPAEAAAOAAAAAAAAAAAAAAAA&#10;AC4CAABkcnMvZTJvRG9jLnhtbFBLAQItABQABgAIAAAAIQD8hG4t3gAAAAkBAAAPAAAAAAAAAAAA&#10;AAAAAMcEAABkcnMvZG93bnJldi54bWxQSwUGAAAAAAQABADzAAAA0gUAAAAA&#10;" fillcolor="white [3212]" strokecolor="black [3213]" strokeweight="1pt"/>
            </w:pict>
          </mc:Fallback>
        </mc:AlternateContent>
      </w:r>
      <w:r w:rsidR="0011146A" w:rsidRPr="00EB72DA">
        <w:rPr>
          <w:rFonts w:ascii="Century" w:hAnsi="Century" w:cstheme="minorHAnsi"/>
          <w:noProof/>
          <w:sz w:val="36"/>
          <w:szCs w:val="36"/>
          <w:u w:val="single"/>
        </w:rPr>
        <mc:AlternateContent>
          <mc:Choice Requires="wps">
            <w:drawing>
              <wp:anchor distT="0" distB="0" distL="114300" distR="114300" simplePos="0" relativeHeight="251666432" behindDoc="0" locked="0" layoutInCell="1" allowOverlap="1" wp14:anchorId="0F336096" wp14:editId="410D0E31">
                <wp:simplePos x="0" y="0"/>
                <wp:positionH relativeFrom="margin">
                  <wp:align>left</wp:align>
                </wp:positionH>
                <wp:positionV relativeFrom="paragraph">
                  <wp:posOffset>6985</wp:posOffset>
                </wp:positionV>
                <wp:extent cx="7214870" cy="13970"/>
                <wp:effectExtent l="0" t="0" r="24130" b="24130"/>
                <wp:wrapNone/>
                <wp:docPr id="16" name="Straight Connector 16"/>
                <wp:cNvGraphicFramePr/>
                <a:graphic xmlns:a="http://schemas.openxmlformats.org/drawingml/2006/main">
                  <a:graphicData uri="http://schemas.microsoft.com/office/word/2010/wordprocessingShape">
                    <wps:wsp>
                      <wps:cNvCnPr/>
                      <wps:spPr>
                        <a:xfrm>
                          <a:off x="0" y="0"/>
                          <a:ext cx="7214870" cy="1397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2ED8B"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6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RkzAEAAHsDAAAOAAAAZHJzL2Uyb0RvYy54bWysU02P0zAQvSPxHyzft0m6aFuipntoWS4I&#10;Ku3yA6aOnVjyl8amaf89YzeUBW5oc3Dm82Xe82TzeLaGnSRG7V3Hm0XNmXTC99oNHf/+8nS35iwm&#10;cD0Y72THLzLyx+37d5sptHLpR296iYxAXGyn0PExpdBWVRSjtBAXPkhHSeXRQiIXh6pHmAjdmmpZ&#10;1w/V5LEP6IWMkaL7a5JvC75SUqRvSkWZmOk4zZbKieU85rPabqAdEMKoxTwG/McUFrSjj96g9pCA&#10;/UD9D5TVAn30Ki2Et5VXSgtZOBCbpv6LzfMIQRYuJE4MN5ni28GKr6cDMt3T3T1w5sDSHT0nBD2M&#10;ie28c6SgR0ZJUmoKsaWGnTvg7MVwwEz7rNDmNxFi56Lu5aauPCcmKLhaNh/WK7oEQbnm/iOZhFL9&#10;bg4Y02fpLctGx412mTy0cPoS07X0V0kOO/+kjaE4tMaxiTCXqzrDA+2RMpDItIGYRTdwBmagBRUJ&#10;C2T0Rve5PXdHHI47g+wEtCSf9qv9fTNP9kdZ/vYe4nitK6lcBq3ViXbYaNvxdZ2fudu4nJVlC2cG&#10;WcGrZtk6+v5SpKyyRzdc5Ji3Ma/Qa5/s1//M9icAAAD//wMAUEsDBBQABgAIAAAAIQClgnKJ2wAA&#10;AAUBAAAPAAAAZHJzL2Rvd25yZXYueG1sTI/BbsIwEETvSP0Hayv1Bk4IQSiNgwApEtcCourNxNsk&#10;Il5HsYH077uc2uPOjGbe5uvRduKOg28dKYhnEQikypmWagWnYzldgfBBk9GdI1Twgx7Wxcsk15lx&#10;D/rA+yHUgkvIZ1pBE0KfSemrBq32M9cjsfftBqsDn0MtzaAfXG47OY+ipbS6JV5odI+7Bqvr4WYV&#10;2EWabD/T6rpfnRdflJ7K/e5YKvX2Om7eQQQcw18YnviMDgUzXdyNjBedAn4ksBqDeJpxspyDuChI&#10;EpBFLv/TF78AAAD//wMAUEsBAi0AFAAGAAgAAAAhALaDOJL+AAAA4QEAABMAAAAAAAAAAAAAAAAA&#10;AAAAAFtDb250ZW50X1R5cGVzXS54bWxQSwECLQAUAAYACAAAACEAOP0h/9YAAACUAQAACwAAAAAA&#10;AAAAAAAAAAAvAQAAX3JlbHMvLnJlbHNQSwECLQAUAAYACAAAACEABfSkZMwBAAB7AwAADgAAAAAA&#10;AAAAAAAAAAAuAgAAZHJzL2Uyb0RvYy54bWxQSwECLQAUAAYACAAAACEApYJyidsAAAAFAQAADwAA&#10;AAAAAAAAAAAAAAAmBAAAZHJzL2Rvd25yZXYueG1sUEsFBgAAAAAEAAQA8wAAAC4FAAAAAA==&#10;" strokecolor="#ed7d31" strokeweight="1pt">
                <v:stroke joinstyle="miter"/>
                <w10:wrap anchorx="margin"/>
              </v:line>
            </w:pict>
          </mc:Fallback>
        </mc:AlternateContent>
      </w:r>
      <w:r w:rsidR="0011146A" w:rsidRPr="0011146A">
        <w:rPr>
          <w:rFonts w:ascii="Century" w:hAnsi="Century"/>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614045</wp:posOffset>
                </wp:positionH>
                <wp:positionV relativeFrom="paragraph">
                  <wp:posOffset>207010</wp:posOffset>
                </wp:positionV>
                <wp:extent cx="209233" cy="180657"/>
                <wp:effectExtent l="0" t="0" r="19685" b="10160"/>
                <wp:wrapNone/>
                <wp:docPr id="12" name="Rectangle 12"/>
                <wp:cNvGraphicFramePr/>
                <a:graphic xmlns:a="http://schemas.openxmlformats.org/drawingml/2006/main">
                  <a:graphicData uri="http://schemas.microsoft.com/office/word/2010/wordprocessingShape">
                    <wps:wsp>
                      <wps:cNvSpPr/>
                      <wps:spPr>
                        <a:xfrm>
                          <a:off x="0" y="0"/>
                          <a:ext cx="209233" cy="1806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B021" id="Rectangle 12" o:spid="_x0000_s1026" style="position:absolute;margin-left:48.35pt;margin-top:16.3pt;width:16.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6PlQIAAK0FAAAOAAAAZHJzL2Uyb0RvYy54bWysVNtu2zAMfR+wfxD0vtpO01tQpwhSdBhQ&#10;tEXboc+KLMUCZFGTlDjZ14+SL2m7YgOG5UERRfKQPCZ5ebVrNNkK5xWYkhZHOSXCcKiUWZf0+/PN&#10;l3NKfGCmYhqMKOleeHo1//zpsrUzMYEadCUcQRDjZ60taR2CnWWZ57VomD8CKwwqJbiGBRTdOqsc&#10;axG90dkkz0+zFlxlHXDhPb5ed0o6T/hSCh7upfQiEF1SzC2k06VzFc9sfslma8dsrXifBvuHLBqm&#10;DAYdoa5ZYGTj1G9QjeIOPMhwxKHJQErFRaoBqynyd9U81cyKVAuS4+1Ik/9/sPxu++CIqvDbTSgx&#10;rMFv9IisMbPWguAbEtRaP0O7J/vgesnjNVa7k66J/1gH2SVS9yOpYhcIx8dJfjE5PqaEo6o4z09P&#10;ziJmdnC2zoevAhoSLyV1GD1Ryba3PnSmg0mM5UGr6kZpnYTYJ2KpHdky/MKrddGDv7HS5m+OYfeB&#10;I+YYPbNYf1dxuoW9FhFPm0chkbpYY0o4Ne0hGca5MKHoVDWrRJfjSY6/Icsh/URIAozIEqsbsXuA&#10;wbIDGbA7enr76CpSz4/O+Z8S65xHjxQZTBidG2XAfQSgsao+cmc/kNRRE1laQbXHxnLQTZy3/Ebh&#10;571lPjwwhyOGw4hrI9zjITW0JYX+RkkN7udH79EeOx+1lLQ4siX1PzbMCUr0N4MzcVFMp3HGkzA9&#10;OZug4F5rVq81ZtMsAXumwAVlebpG+6CHq3TQvOB2WcSoqGKGY+yS8uAGYRm6VYL7iYvFIpnhXFsW&#10;bs2T5RE8shrb93n3wpztezzgcNzBMN5s9q7VO9voaWCxCSBVmoMDrz3fuBNS4/T7Ky6d13KyOmzZ&#10;+S8AAAD//wMAUEsDBBQABgAIAAAAIQAD5pMm3QAAAAgBAAAPAAAAZHJzL2Rvd25yZXYueG1sTI9L&#10;T8MwEITvSPwHa5G4UbtBSmnIpuIhQPRGeZy38ZJExOsodtvAr8c9wXF2RjPflqvJ9WrPY+i8IMxn&#10;BhRL7W0nDcLb68PFFagQSSz1XhjhmwOsqtOTkgrrD/LC+01sVCqRUBBCG+NQaB3qlh2FmR9Ykvfp&#10;R0cxybHRdqRDKne9zozJtaNO0kJLA9+1XH9tdg7BreV2eH8y5LL8+Se4+nFx330gnp9NN9egIk/x&#10;LwxH/IQOVWLa+p3YoHqEZb5ISYTLLAd19LNlOmwR8rkBXZX6/wPVLwAAAP//AwBQSwECLQAUAAYA&#10;CAAAACEAtoM4kv4AAADhAQAAEwAAAAAAAAAAAAAAAAAAAAAAW0NvbnRlbnRfVHlwZXNdLnhtbFBL&#10;AQItABQABgAIAAAAIQA4/SH/1gAAAJQBAAALAAAAAAAAAAAAAAAAAC8BAABfcmVscy8ucmVsc1BL&#10;AQItABQABgAIAAAAIQBOTH6PlQIAAK0FAAAOAAAAAAAAAAAAAAAAAC4CAABkcnMvZTJvRG9jLnht&#10;bFBLAQItABQABgAIAAAAIQAD5pMm3QAAAAgBAAAPAAAAAAAAAAAAAAAAAO8EAABkcnMvZG93bnJl&#10;di54bWxQSwUGAAAAAAQABADzAAAA+QUAAAAA&#10;" fillcolor="white [3212]" strokecolor="black [3213]" strokeweight="1pt"/>
            </w:pict>
          </mc:Fallback>
        </mc:AlternateContent>
      </w:r>
    </w:p>
    <w:p w:rsidR="00EB72DA" w:rsidRPr="005D2D1E" w:rsidRDefault="00E3448A" w:rsidP="00573953">
      <w:pPr>
        <w:rPr>
          <w:rFonts w:ascii="Century" w:hAnsi="Century"/>
          <w:sz w:val="20"/>
          <w:szCs w:val="20"/>
        </w:rPr>
      </w:pPr>
      <w:r w:rsidRPr="0011146A">
        <w:rPr>
          <w:rFonts w:ascii="Century" w:hAnsi="Century"/>
          <w:sz w:val="20"/>
          <w:szCs w:val="20"/>
        </w:rPr>
        <w:t>Associate</w:t>
      </w:r>
      <w:r w:rsidRPr="0011146A">
        <w:rPr>
          <w:rFonts w:ascii="Century" w:hAnsi="Century"/>
          <w:sz w:val="20"/>
          <w:szCs w:val="20"/>
        </w:rPr>
        <w:tab/>
      </w:r>
      <w:r w:rsidRPr="0011146A">
        <w:rPr>
          <w:rFonts w:ascii="Century" w:hAnsi="Century"/>
          <w:sz w:val="20"/>
          <w:szCs w:val="20"/>
        </w:rPr>
        <w:tab/>
        <w:t xml:space="preserve"> </w:t>
      </w:r>
      <w:r w:rsidR="00E340FE">
        <w:rPr>
          <w:rFonts w:ascii="Century" w:hAnsi="Century"/>
          <w:sz w:val="20"/>
          <w:szCs w:val="20"/>
        </w:rPr>
        <w:t xml:space="preserve">                                                            </w:t>
      </w:r>
      <w:r w:rsidRPr="0011146A">
        <w:rPr>
          <w:rFonts w:ascii="Century" w:hAnsi="Century"/>
          <w:sz w:val="20"/>
          <w:szCs w:val="20"/>
        </w:rPr>
        <w:t>Owner/Agents</w:t>
      </w:r>
      <w:r w:rsidR="00E340FE">
        <w:rPr>
          <w:rFonts w:ascii="Century" w:hAnsi="Century"/>
          <w:sz w:val="20"/>
          <w:szCs w:val="20"/>
        </w:rPr>
        <w:t xml:space="preserve">   </w:t>
      </w:r>
      <w:r w:rsidR="00E340FE">
        <w:rPr>
          <w:rFonts w:ascii="Century" w:hAnsi="Century"/>
          <w:sz w:val="20"/>
          <w:szCs w:val="20"/>
        </w:rPr>
        <w:tab/>
      </w:r>
      <w:r w:rsidR="00E340FE">
        <w:rPr>
          <w:rFonts w:ascii="Century" w:hAnsi="Century"/>
          <w:sz w:val="20"/>
          <w:szCs w:val="20"/>
        </w:rPr>
        <w:tab/>
      </w:r>
      <w:r w:rsidRPr="0011146A">
        <w:rPr>
          <w:rFonts w:ascii="Century" w:hAnsi="Century"/>
          <w:sz w:val="20"/>
          <w:szCs w:val="20"/>
        </w:rPr>
        <w:t xml:space="preserve">  </w:t>
      </w:r>
    </w:p>
    <w:p w:rsidR="0011146A" w:rsidRPr="0011146A" w:rsidRDefault="00E3448A" w:rsidP="00573953">
      <w:pPr>
        <w:rPr>
          <w:rFonts w:ascii="Century" w:hAnsi="Century"/>
          <w:sz w:val="24"/>
          <w:szCs w:val="24"/>
        </w:rPr>
      </w:pPr>
      <w:r w:rsidRPr="0011146A">
        <w:rPr>
          <w:rFonts w:ascii="Century" w:hAnsi="Century"/>
          <w:sz w:val="24"/>
          <w:szCs w:val="24"/>
        </w:rPr>
        <w:t>General Information:</w:t>
      </w:r>
    </w:p>
    <w:p w:rsidR="00573953" w:rsidRPr="0011146A" w:rsidRDefault="00573953" w:rsidP="00573953">
      <w:pPr>
        <w:rPr>
          <w:rFonts w:ascii="Century" w:hAnsi="Century"/>
          <w:sz w:val="20"/>
          <w:szCs w:val="20"/>
        </w:rPr>
      </w:pPr>
      <w:r w:rsidRPr="0011146A">
        <w:rPr>
          <w:rFonts w:ascii="Century" w:hAnsi="Century"/>
          <w:sz w:val="20"/>
          <w:szCs w:val="20"/>
        </w:rPr>
        <w:t>Full Name: __________________</w:t>
      </w:r>
      <w:r w:rsidR="00047394">
        <w:rPr>
          <w:rFonts w:ascii="Century" w:hAnsi="Century"/>
          <w:sz w:val="20"/>
          <w:szCs w:val="20"/>
        </w:rPr>
        <w:t xml:space="preserve">___________________________ </w:t>
      </w:r>
      <w:r w:rsidRPr="0011146A">
        <w:rPr>
          <w:rFonts w:ascii="Century" w:hAnsi="Century"/>
          <w:sz w:val="20"/>
          <w:szCs w:val="20"/>
        </w:rPr>
        <w:t>Title: _________________________________________</w:t>
      </w:r>
      <w:r w:rsidR="00047394">
        <w:rPr>
          <w:rFonts w:ascii="Century" w:hAnsi="Century"/>
          <w:sz w:val="20"/>
          <w:szCs w:val="20"/>
        </w:rPr>
        <w:t>____</w:t>
      </w:r>
    </w:p>
    <w:p w:rsidR="00573953" w:rsidRPr="0011146A" w:rsidRDefault="00573953" w:rsidP="00573953">
      <w:pPr>
        <w:rPr>
          <w:rFonts w:ascii="Century" w:hAnsi="Century"/>
          <w:sz w:val="20"/>
          <w:szCs w:val="20"/>
        </w:rPr>
      </w:pPr>
      <w:r w:rsidRPr="0011146A">
        <w:rPr>
          <w:rFonts w:ascii="Century" w:hAnsi="Century"/>
          <w:sz w:val="20"/>
          <w:szCs w:val="20"/>
        </w:rPr>
        <w:t>Company/Organization: _____________________________________________________</w:t>
      </w:r>
      <w:r w:rsidR="00EB72DA" w:rsidRPr="0011146A">
        <w:rPr>
          <w:rFonts w:ascii="Century" w:hAnsi="Century"/>
          <w:sz w:val="20"/>
          <w:szCs w:val="20"/>
        </w:rPr>
        <w:t>_______________________________</w:t>
      </w:r>
      <w:r w:rsidR="00047394">
        <w:rPr>
          <w:rFonts w:ascii="Century" w:hAnsi="Century"/>
          <w:sz w:val="20"/>
          <w:szCs w:val="20"/>
        </w:rPr>
        <w:t>_</w:t>
      </w:r>
    </w:p>
    <w:p w:rsidR="00573953" w:rsidRPr="0011146A" w:rsidRDefault="00573953" w:rsidP="00573953">
      <w:pPr>
        <w:rPr>
          <w:rFonts w:ascii="Century" w:hAnsi="Century"/>
          <w:sz w:val="20"/>
          <w:szCs w:val="20"/>
        </w:rPr>
      </w:pPr>
      <w:r w:rsidRPr="0011146A">
        <w:rPr>
          <w:rFonts w:ascii="Century" w:hAnsi="Century"/>
          <w:sz w:val="20"/>
          <w:szCs w:val="20"/>
        </w:rPr>
        <w:t>Street Address: _______________</w:t>
      </w:r>
      <w:r w:rsidR="00047394">
        <w:rPr>
          <w:rFonts w:ascii="Century" w:hAnsi="Century"/>
          <w:sz w:val="20"/>
          <w:szCs w:val="20"/>
        </w:rPr>
        <w:t>__________________________</w:t>
      </w:r>
      <w:r w:rsidRPr="0011146A">
        <w:rPr>
          <w:rFonts w:ascii="Century" w:hAnsi="Century"/>
          <w:sz w:val="20"/>
          <w:szCs w:val="20"/>
        </w:rPr>
        <w:t>City, State, ZIP:</w:t>
      </w:r>
      <w:r w:rsidR="00EB72DA" w:rsidRPr="0011146A">
        <w:rPr>
          <w:rFonts w:ascii="Century" w:hAnsi="Century"/>
          <w:sz w:val="20"/>
          <w:szCs w:val="20"/>
        </w:rPr>
        <w:t xml:space="preserve"> ______________________________</w:t>
      </w:r>
      <w:r w:rsidR="00047394">
        <w:rPr>
          <w:rFonts w:ascii="Century" w:hAnsi="Century"/>
          <w:sz w:val="20"/>
          <w:szCs w:val="20"/>
        </w:rPr>
        <w:t>______</w:t>
      </w:r>
    </w:p>
    <w:p w:rsidR="00573953" w:rsidRPr="0011146A" w:rsidRDefault="00573953" w:rsidP="00573953">
      <w:pPr>
        <w:rPr>
          <w:rFonts w:ascii="Century" w:hAnsi="Century"/>
          <w:sz w:val="20"/>
          <w:szCs w:val="20"/>
        </w:rPr>
      </w:pPr>
      <w:r w:rsidRPr="0011146A">
        <w:rPr>
          <w:rFonts w:ascii="Century" w:hAnsi="Century"/>
          <w:sz w:val="20"/>
          <w:szCs w:val="20"/>
        </w:rPr>
        <w:t>Mailing Address: _____________</w:t>
      </w:r>
      <w:r w:rsidR="00047394">
        <w:rPr>
          <w:rFonts w:ascii="Century" w:hAnsi="Century"/>
          <w:sz w:val="20"/>
          <w:szCs w:val="20"/>
        </w:rPr>
        <w:t xml:space="preserve">__________________________ </w:t>
      </w:r>
      <w:r w:rsidRPr="0011146A">
        <w:rPr>
          <w:rFonts w:ascii="Century" w:hAnsi="Century"/>
          <w:sz w:val="20"/>
          <w:szCs w:val="20"/>
        </w:rPr>
        <w:t>City, State, ZIP:</w:t>
      </w:r>
      <w:r w:rsidR="00EB72DA" w:rsidRPr="0011146A">
        <w:rPr>
          <w:rFonts w:ascii="Century" w:hAnsi="Century"/>
          <w:sz w:val="20"/>
          <w:szCs w:val="20"/>
        </w:rPr>
        <w:t xml:space="preserve"> ______________________________</w:t>
      </w:r>
      <w:r w:rsidR="00047394">
        <w:rPr>
          <w:rFonts w:ascii="Century" w:hAnsi="Century"/>
          <w:sz w:val="20"/>
          <w:szCs w:val="20"/>
        </w:rPr>
        <w:t>______</w:t>
      </w:r>
    </w:p>
    <w:p w:rsidR="00573953" w:rsidRPr="0011146A" w:rsidRDefault="00573953" w:rsidP="00573953">
      <w:pPr>
        <w:rPr>
          <w:rFonts w:ascii="Century" w:hAnsi="Century"/>
          <w:sz w:val="20"/>
          <w:szCs w:val="20"/>
        </w:rPr>
      </w:pPr>
      <w:r w:rsidRPr="0011146A">
        <w:rPr>
          <w:rFonts w:ascii="Century" w:hAnsi="Century"/>
          <w:sz w:val="20"/>
          <w:szCs w:val="20"/>
        </w:rPr>
        <w:t>Phone: _______________________</w:t>
      </w:r>
      <w:r w:rsidR="00047394">
        <w:rPr>
          <w:rFonts w:ascii="Century" w:hAnsi="Century"/>
          <w:sz w:val="20"/>
          <w:szCs w:val="20"/>
        </w:rPr>
        <w:t>_________________________ Fax</w:t>
      </w:r>
      <w:r w:rsidRPr="0011146A">
        <w:rPr>
          <w:rFonts w:ascii="Century" w:hAnsi="Century"/>
          <w:sz w:val="20"/>
          <w:szCs w:val="20"/>
        </w:rPr>
        <w:t>:  _________________________</w:t>
      </w:r>
      <w:r w:rsidR="00EB72DA" w:rsidRPr="0011146A">
        <w:rPr>
          <w:rFonts w:ascii="Century" w:hAnsi="Century"/>
          <w:sz w:val="20"/>
          <w:szCs w:val="20"/>
        </w:rPr>
        <w:t>_______________</w:t>
      </w:r>
      <w:r w:rsidR="00047394">
        <w:rPr>
          <w:rFonts w:ascii="Century" w:hAnsi="Century"/>
          <w:sz w:val="20"/>
          <w:szCs w:val="20"/>
        </w:rPr>
        <w:t>______</w:t>
      </w:r>
    </w:p>
    <w:p w:rsidR="00E3448A" w:rsidRPr="005D2D1E" w:rsidRDefault="00573953" w:rsidP="00573953">
      <w:pPr>
        <w:rPr>
          <w:rFonts w:ascii="Century" w:hAnsi="Century"/>
          <w:sz w:val="20"/>
          <w:szCs w:val="20"/>
        </w:rPr>
      </w:pPr>
      <w:r w:rsidRPr="0011146A">
        <w:rPr>
          <w:rFonts w:ascii="Century" w:hAnsi="Century"/>
          <w:sz w:val="20"/>
          <w:szCs w:val="20"/>
        </w:rPr>
        <w:t>Website: _____________________</w:t>
      </w:r>
      <w:r w:rsidR="00047394">
        <w:rPr>
          <w:rFonts w:ascii="Century" w:hAnsi="Century"/>
          <w:sz w:val="20"/>
          <w:szCs w:val="20"/>
        </w:rPr>
        <w:t>_________________________ Email</w:t>
      </w:r>
      <w:r w:rsidRPr="0011146A">
        <w:rPr>
          <w:rFonts w:ascii="Century" w:hAnsi="Century"/>
          <w:sz w:val="20"/>
          <w:szCs w:val="20"/>
        </w:rPr>
        <w:t>: ______________________</w:t>
      </w:r>
      <w:r w:rsidR="00EB72DA" w:rsidRPr="0011146A">
        <w:rPr>
          <w:rFonts w:ascii="Century" w:hAnsi="Century"/>
          <w:sz w:val="20"/>
          <w:szCs w:val="20"/>
        </w:rPr>
        <w:t>_________________</w:t>
      </w:r>
      <w:r w:rsidR="00047394">
        <w:rPr>
          <w:rFonts w:ascii="Century" w:hAnsi="Century"/>
          <w:sz w:val="20"/>
          <w:szCs w:val="20"/>
        </w:rPr>
        <w:t>______</w:t>
      </w:r>
    </w:p>
    <w:p w:rsidR="00EB72DA" w:rsidRPr="0011146A" w:rsidRDefault="0011146A" w:rsidP="00EB72DA">
      <w:pPr>
        <w:pStyle w:val="NoSpacing"/>
        <w:rPr>
          <w:rFonts w:ascii="Century" w:hAnsi="Century"/>
          <w:sz w:val="20"/>
          <w:szCs w:val="20"/>
          <w:lang w:val="en-US"/>
        </w:rPr>
      </w:pPr>
      <w:r w:rsidRPr="0011146A">
        <w:rPr>
          <w:rFonts w:ascii="Century" w:hAnsi="Century"/>
          <w:sz w:val="24"/>
          <w:szCs w:val="24"/>
          <w:lang w:val="en-US"/>
        </w:rPr>
        <w:t>Professional Recommendations</w:t>
      </w:r>
      <w:r w:rsidRPr="0011146A">
        <w:rPr>
          <w:rFonts w:ascii="Century" w:hAnsi="Century"/>
          <w:sz w:val="20"/>
          <w:szCs w:val="20"/>
          <w:lang w:val="en-US"/>
        </w:rPr>
        <w:t>:</w:t>
      </w:r>
    </w:p>
    <w:p w:rsidR="00EB72DA" w:rsidRDefault="00EB72DA" w:rsidP="00EB72DA">
      <w:pPr>
        <w:pStyle w:val="NoSpacing"/>
        <w:rPr>
          <w:rFonts w:ascii="Century" w:hAnsi="Century"/>
          <w:sz w:val="20"/>
          <w:szCs w:val="20"/>
          <w:lang w:val="en-US"/>
        </w:rPr>
      </w:pPr>
      <w:r w:rsidRPr="0011146A">
        <w:rPr>
          <w:rFonts w:ascii="Century" w:hAnsi="Century"/>
          <w:sz w:val="20"/>
          <w:szCs w:val="20"/>
          <w:lang w:val="en-US"/>
        </w:rPr>
        <w:t>(1 AHMA-PSW member and 1 professional recommendation)</w:t>
      </w:r>
    </w:p>
    <w:p w:rsidR="0011146A" w:rsidRPr="0011146A" w:rsidRDefault="0011146A" w:rsidP="00EB72DA">
      <w:pPr>
        <w:pStyle w:val="NoSpacing"/>
        <w:rPr>
          <w:rFonts w:ascii="Century" w:hAnsi="Century"/>
          <w:sz w:val="20"/>
          <w:szCs w:val="20"/>
          <w:lang w:val="en-US"/>
        </w:rPr>
      </w:pPr>
    </w:p>
    <w:p w:rsidR="00EB72DA" w:rsidRPr="0011146A" w:rsidRDefault="00EB72DA" w:rsidP="00EB72DA">
      <w:pPr>
        <w:pStyle w:val="NoSpacing"/>
        <w:rPr>
          <w:rFonts w:ascii="Century" w:hAnsi="Century"/>
          <w:sz w:val="20"/>
          <w:szCs w:val="20"/>
          <w:lang w:val="en-US"/>
        </w:rPr>
      </w:pPr>
      <w:r w:rsidRPr="0011146A">
        <w:rPr>
          <w:rFonts w:ascii="Century" w:hAnsi="Century"/>
          <w:sz w:val="20"/>
          <w:szCs w:val="20"/>
          <w:lang w:val="en-US"/>
        </w:rPr>
        <w:t>Full Name: __________________</w:t>
      </w:r>
      <w:r w:rsidR="00047394">
        <w:rPr>
          <w:rFonts w:ascii="Century" w:hAnsi="Century"/>
          <w:sz w:val="20"/>
          <w:szCs w:val="20"/>
          <w:lang w:val="en-US"/>
        </w:rPr>
        <w:t xml:space="preserve">_________________________ </w:t>
      </w:r>
      <w:r w:rsidRPr="0011146A">
        <w:rPr>
          <w:rFonts w:ascii="Century" w:hAnsi="Century"/>
          <w:sz w:val="20"/>
          <w:szCs w:val="20"/>
          <w:lang w:val="en-US"/>
        </w:rPr>
        <w:t>Title: _________________________________________</w:t>
      </w:r>
      <w:r w:rsidR="00047394">
        <w:rPr>
          <w:rFonts w:ascii="Century" w:hAnsi="Century"/>
          <w:sz w:val="20"/>
          <w:szCs w:val="20"/>
          <w:lang w:val="en-US"/>
        </w:rPr>
        <w:t>_____</w:t>
      </w:r>
    </w:p>
    <w:p w:rsidR="00EB72DA" w:rsidRPr="0011146A" w:rsidRDefault="00EB72DA" w:rsidP="00EB72DA">
      <w:pPr>
        <w:pStyle w:val="NoSpacing"/>
        <w:rPr>
          <w:rFonts w:ascii="Century" w:hAnsi="Century"/>
          <w:sz w:val="20"/>
          <w:szCs w:val="20"/>
          <w:lang w:val="en-US"/>
        </w:rPr>
      </w:pPr>
    </w:p>
    <w:p w:rsidR="00EB72DA" w:rsidRPr="0011146A" w:rsidRDefault="00EB72DA" w:rsidP="00EB72DA">
      <w:pPr>
        <w:rPr>
          <w:rFonts w:ascii="Century" w:hAnsi="Century"/>
          <w:sz w:val="20"/>
          <w:szCs w:val="20"/>
        </w:rPr>
      </w:pPr>
      <w:r w:rsidRPr="0011146A">
        <w:rPr>
          <w:rFonts w:ascii="Century" w:hAnsi="Century"/>
          <w:sz w:val="20"/>
          <w:szCs w:val="20"/>
        </w:rPr>
        <w:t>Company/Organization: ____________________________________________________________________________________</w:t>
      </w:r>
    </w:p>
    <w:p w:rsidR="00EB72DA" w:rsidRPr="0011146A" w:rsidRDefault="00EB72DA" w:rsidP="00EB72DA">
      <w:pPr>
        <w:pStyle w:val="NoSpacing"/>
        <w:rPr>
          <w:rFonts w:ascii="Century" w:hAnsi="Century"/>
          <w:sz w:val="20"/>
          <w:szCs w:val="20"/>
          <w:lang w:val="en-US"/>
        </w:rPr>
      </w:pPr>
      <w:r w:rsidRPr="0011146A">
        <w:rPr>
          <w:rFonts w:ascii="Century" w:hAnsi="Century"/>
          <w:sz w:val="20"/>
          <w:szCs w:val="20"/>
          <w:lang w:val="en-US"/>
        </w:rPr>
        <w:t>Email: ______________________</w:t>
      </w:r>
      <w:r w:rsidR="00047394">
        <w:rPr>
          <w:rFonts w:ascii="Century" w:hAnsi="Century"/>
          <w:sz w:val="20"/>
          <w:szCs w:val="20"/>
          <w:lang w:val="en-US"/>
        </w:rPr>
        <w:t xml:space="preserve">_________________________ </w:t>
      </w:r>
      <w:r w:rsidR="0011146A" w:rsidRPr="0011146A">
        <w:rPr>
          <w:rFonts w:ascii="Century" w:hAnsi="Century"/>
          <w:sz w:val="20"/>
          <w:szCs w:val="20"/>
          <w:lang w:val="en-US"/>
        </w:rPr>
        <w:t>Phone: _</w:t>
      </w:r>
      <w:r w:rsidRPr="0011146A">
        <w:rPr>
          <w:rFonts w:ascii="Century" w:hAnsi="Century"/>
          <w:sz w:val="20"/>
          <w:szCs w:val="20"/>
          <w:lang w:val="en-US"/>
        </w:rPr>
        <w:t>________________________________________</w:t>
      </w:r>
      <w:r w:rsidR="00047394">
        <w:rPr>
          <w:rFonts w:ascii="Century" w:hAnsi="Century"/>
          <w:sz w:val="20"/>
          <w:szCs w:val="20"/>
          <w:lang w:val="en-US"/>
        </w:rPr>
        <w:t>____</w:t>
      </w:r>
    </w:p>
    <w:p w:rsidR="00EB72DA" w:rsidRPr="0011146A" w:rsidRDefault="00EB72DA" w:rsidP="00EB72DA">
      <w:pPr>
        <w:pStyle w:val="NoSpacing"/>
        <w:rPr>
          <w:rFonts w:ascii="Century" w:hAnsi="Century"/>
          <w:sz w:val="20"/>
          <w:szCs w:val="20"/>
          <w:lang w:val="en-US"/>
        </w:rPr>
      </w:pPr>
    </w:p>
    <w:p w:rsidR="00EB72DA" w:rsidRPr="0011146A" w:rsidRDefault="00EB72DA" w:rsidP="00573953">
      <w:pPr>
        <w:pStyle w:val="NoSpacing"/>
        <w:jc w:val="center"/>
        <w:rPr>
          <w:sz w:val="20"/>
          <w:szCs w:val="20"/>
          <w:lang w:val="en-US"/>
        </w:rPr>
      </w:pPr>
    </w:p>
    <w:p w:rsidR="00EB72DA" w:rsidRPr="0011146A" w:rsidRDefault="00EB72DA" w:rsidP="00EB72DA">
      <w:pPr>
        <w:pStyle w:val="NoSpacing"/>
        <w:rPr>
          <w:rFonts w:ascii="Century" w:hAnsi="Century"/>
          <w:sz w:val="20"/>
          <w:szCs w:val="20"/>
          <w:lang w:val="en-US"/>
        </w:rPr>
      </w:pPr>
      <w:r w:rsidRPr="0011146A">
        <w:rPr>
          <w:rFonts w:ascii="Century" w:hAnsi="Century"/>
          <w:sz w:val="20"/>
          <w:szCs w:val="20"/>
          <w:lang w:val="en-US"/>
        </w:rPr>
        <w:t>Full Name: __________________</w:t>
      </w:r>
      <w:r w:rsidR="00047394">
        <w:rPr>
          <w:rFonts w:ascii="Century" w:hAnsi="Century"/>
          <w:sz w:val="20"/>
          <w:szCs w:val="20"/>
          <w:lang w:val="en-US"/>
        </w:rPr>
        <w:t xml:space="preserve">_________________________ </w:t>
      </w:r>
      <w:r w:rsidRPr="0011146A">
        <w:rPr>
          <w:rFonts w:ascii="Century" w:hAnsi="Century"/>
          <w:sz w:val="20"/>
          <w:szCs w:val="20"/>
          <w:lang w:val="en-US"/>
        </w:rPr>
        <w:t>Title: _________________________________________</w:t>
      </w:r>
      <w:r w:rsidR="00047394">
        <w:rPr>
          <w:rFonts w:ascii="Century" w:hAnsi="Century"/>
          <w:sz w:val="20"/>
          <w:szCs w:val="20"/>
          <w:lang w:val="en-US"/>
        </w:rPr>
        <w:t>_____</w:t>
      </w:r>
    </w:p>
    <w:p w:rsidR="00EB72DA" w:rsidRPr="0011146A" w:rsidRDefault="00EB72DA" w:rsidP="00EB72DA">
      <w:pPr>
        <w:pStyle w:val="NoSpacing"/>
        <w:rPr>
          <w:rFonts w:ascii="Century" w:hAnsi="Century"/>
          <w:sz w:val="20"/>
          <w:szCs w:val="20"/>
          <w:lang w:val="en-US"/>
        </w:rPr>
      </w:pPr>
    </w:p>
    <w:p w:rsidR="0011146A" w:rsidRDefault="00EB72DA" w:rsidP="0011146A">
      <w:pPr>
        <w:rPr>
          <w:rFonts w:ascii="Century" w:hAnsi="Century"/>
          <w:sz w:val="20"/>
          <w:szCs w:val="20"/>
        </w:rPr>
      </w:pPr>
      <w:r w:rsidRPr="0011146A">
        <w:rPr>
          <w:rFonts w:ascii="Century" w:hAnsi="Century"/>
          <w:sz w:val="20"/>
          <w:szCs w:val="20"/>
        </w:rPr>
        <w:t>Company/Organization: ____________________________________________________________________________________</w:t>
      </w:r>
    </w:p>
    <w:p w:rsidR="00EB72DA" w:rsidRPr="0011146A" w:rsidRDefault="00EB72DA" w:rsidP="00EB72DA">
      <w:pPr>
        <w:pStyle w:val="NoSpacing"/>
        <w:rPr>
          <w:rFonts w:ascii="Century" w:hAnsi="Century"/>
          <w:sz w:val="20"/>
          <w:szCs w:val="20"/>
          <w:lang w:val="en-US"/>
        </w:rPr>
      </w:pPr>
      <w:r w:rsidRPr="0011146A">
        <w:rPr>
          <w:rFonts w:ascii="Century" w:hAnsi="Century"/>
          <w:sz w:val="20"/>
          <w:szCs w:val="20"/>
          <w:lang w:val="en-US"/>
        </w:rPr>
        <w:t>Email: ______________________</w:t>
      </w:r>
      <w:r w:rsidR="00047394">
        <w:rPr>
          <w:rFonts w:ascii="Century" w:hAnsi="Century"/>
          <w:sz w:val="20"/>
          <w:szCs w:val="20"/>
          <w:lang w:val="en-US"/>
        </w:rPr>
        <w:t xml:space="preserve">_________________________ </w:t>
      </w:r>
      <w:r w:rsidR="0011146A" w:rsidRPr="0011146A">
        <w:rPr>
          <w:rFonts w:ascii="Century" w:hAnsi="Century"/>
          <w:sz w:val="20"/>
          <w:szCs w:val="20"/>
          <w:lang w:val="en-US"/>
        </w:rPr>
        <w:t>Phone: _</w:t>
      </w:r>
      <w:r w:rsidRPr="0011146A">
        <w:rPr>
          <w:rFonts w:ascii="Century" w:hAnsi="Century"/>
          <w:sz w:val="20"/>
          <w:szCs w:val="20"/>
          <w:lang w:val="en-US"/>
        </w:rPr>
        <w:t>________________________________________</w:t>
      </w:r>
      <w:r w:rsidR="00047394">
        <w:rPr>
          <w:rFonts w:ascii="Century" w:hAnsi="Century"/>
          <w:sz w:val="20"/>
          <w:szCs w:val="20"/>
          <w:lang w:val="en-US"/>
        </w:rPr>
        <w:t>____</w:t>
      </w:r>
    </w:p>
    <w:p w:rsidR="00232C4E" w:rsidRDefault="00232C4E" w:rsidP="00EB72DA">
      <w:pPr>
        <w:pStyle w:val="NoSpacing"/>
        <w:rPr>
          <w:rFonts w:ascii="Century" w:hAnsi="Century"/>
          <w:sz w:val="20"/>
          <w:szCs w:val="20"/>
          <w:lang w:val="en-US"/>
        </w:rPr>
      </w:pPr>
    </w:p>
    <w:p w:rsidR="0044251A" w:rsidRDefault="00232C4E" w:rsidP="00EB72DA">
      <w:pPr>
        <w:pStyle w:val="NoSpacing"/>
        <w:rPr>
          <w:rFonts w:ascii="Century" w:hAnsi="Century"/>
          <w:sz w:val="20"/>
          <w:szCs w:val="20"/>
          <w:lang w:val="en-US"/>
        </w:rPr>
      </w:pPr>
      <w:r>
        <w:rPr>
          <w:rFonts w:ascii="Century" w:hAnsi="Century"/>
          <w:sz w:val="20"/>
          <w:szCs w:val="20"/>
          <w:lang w:val="en-US"/>
        </w:rPr>
        <w:t>If joining as an Owner Agent, p</w:t>
      </w:r>
      <w:r w:rsidR="0044251A" w:rsidRPr="0044251A">
        <w:rPr>
          <w:rFonts w:ascii="Century" w:hAnsi="Century"/>
          <w:sz w:val="20"/>
          <w:szCs w:val="20"/>
          <w:lang w:val="en-US"/>
        </w:rPr>
        <w:t xml:space="preserve">lease list all properties owned or managed </w:t>
      </w:r>
      <w:r>
        <w:rPr>
          <w:rFonts w:ascii="Century" w:hAnsi="Century"/>
          <w:sz w:val="20"/>
          <w:szCs w:val="20"/>
          <w:lang w:val="en-US"/>
        </w:rPr>
        <w:t xml:space="preserve">that will be </w:t>
      </w:r>
      <w:r w:rsidR="0044251A" w:rsidRPr="0044251A">
        <w:rPr>
          <w:rFonts w:ascii="Century" w:hAnsi="Century"/>
          <w:sz w:val="20"/>
          <w:szCs w:val="20"/>
          <w:lang w:val="en-US"/>
        </w:rPr>
        <w:t xml:space="preserve">joining AHMA-PSW. </w:t>
      </w:r>
    </w:p>
    <w:p w:rsidR="00232C4E" w:rsidRPr="0044251A" w:rsidRDefault="00232C4E" w:rsidP="00EB72DA">
      <w:pPr>
        <w:pStyle w:val="NoSpacing"/>
        <w:rPr>
          <w:rFonts w:ascii="Century" w:hAnsi="Century"/>
          <w:sz w:val="20"/>
          <w:szCs w:val="20"/>
          <w:lang w:val="en-US"/>
        </w:rPr>
      </w:pPr>
    </w:p>
    <w:p w:rsidR="0044251A" w:rsidRPr="0044251A" w:rsidRDefault="0044251A" w:rsidP="00EB72DA">
      <w:pPr>
        <w:pStyle w:val="NoSpacing"/>
        <w:rPr>
          <w:rFonts w:ascii="Century" w:hAnsi="Century"/>
          <w:sz w:val="20"/>
          <w:szCs w:val="20"/>
          <w:lang w:val="en-US"/>
        </w:rPr>
      </w:pPr>
      <w:r w:rsidRPr="0044251A">
        <w:rPr>
          <w:rFonts w:ascii="Century" w:hAnsi="Century"/>
          <w:sz w:val="20"/>
          <w:szCs w:val="20"/>
          <w:lang w:val="en-US"/>
        </w:rPr>
        <w:t>Property Name: __________</w:t>
      </w:r>
      <w:r w:rsidR="00CB0501">
        <w:rPr>
          <w:rFonts w:ascii="Century" w:hAnsi="Century"/>
          <w:sz w:val="20"/>
          <w:szCs w:val="20"/>
          <w:lang w:val="en-US"/>
        </w:rPr>
        <w:t xml:space="preserve">____________________________ </w:t>
      </w:r>
      <w:r w:rsidR="00047394">
        <w:rPr>
          <w:rFonts w:ascii="Century" w:hAnsi="Century"/>
          <w:sz w:val="20"/>
          <w:szCs w:val="20"/>
          <w:lang w:val="en-US"/>
        </w:rPr>
        <w:t>Property Name: _____________________________________</w:t>
      </w:r>
    </w:p>
    <w:p w:rsidR="00047394" w:rsidRDefault="00047394" w:rsidP="0044251A">
      <w:pPr>
        <w:pStyle w:val="NoSpacing"/>
        <w:rPr>
          <w:rFonts w:ascii="Century" w:hAnsi="Century"/>
          <w:sz w:val="20"/>
          <w:szCs w:val="20"/>
          <w:lang w:val="en-US"/>
        </w:rPr>
      </w:pPr>
    </w:p>
    <w:p w:rsidR="00EB72DA" w:rsidRDefault="00047394" w:rsidP="0044251A">
      <w:pPr>
        <w:pStyle w:val="NoSpacing"/>
        <w:rPr>
          <w:rFonts w:ascii="Century" w:hAnsi="Century"/>
          <w:sz w:val="20"/>
          <w:szCs w:val="20"/>
          <w:lang w:val="en-US"/>
        </w:rPr>
      </w:pPr>
      <w:r>
        <w:rPr>
          <w:rFonts w:ascii="Century" w:hAnsi="Century"/>
          <w:sz w:val="20"/>
          <w:szCs w:val="20"/>
          <w:lang w:val="en-US"/>
        </w:rPr>
        <w:t>Location: ____________________________________________ Location: ____________________________________________</w:t>
      </w:r>
    </w:p>
    <w:p w:rsidR="00047394" w:rsidRDefault="00047394" w:rsidP="0044251A">
      <w:pPr>
        <w:pStyle w:val="NoSpacing"/>
        <w:rPr>
          <w:rFonts w:ascii="Century" w:hAnsi="Century"/>
          <w:sz w:val="20"/>
          <w:szCs w:val="20"/>
          <w:lang w:val="en-US"/>
        </w:rPr>
      </w:pPr>
    </w:p>
    <w:p w:rsidR="00047394" w:rsidRDefault="00047394" w:rsidP="0044251A">
      <w:pPr>
        <w:pStyle w:val="NoSpacing"/>
        <w:rPr>
          <w:rFonts w:ascii="Century" w:hAnsi="Century"/>
          <w:sz w:val="20"/>
          <w:szCs w:val="20"/>
          <w:lang w:val="en-US"/>
        </w:rPr>
      </w:pPr>
      <w:r>
        <w:rPr>
          <w:rFonts w:ascii="Century" w:hAnsi="Century"/>
          <w:sz w:val="20"/>
          <w:szCs w:val="20"/>
          <w:lang w:val="en-US"/>
        </w:rPr>
        <w:t>Units: ________________</w:t>
      </w:r>
      <w:r w:rsidR="00232C4E">
        <w:rPr>
          <w:rFonts w:ascii="Century" w:hAnsi="Century"/>
          <w:sz w:val="20"/>
          <w:szCs w:val="20"/>
          <w:lang w:val="en-US"/>
        </w:rPr>
        <w:t xml:space="preserve">_______________________________ </w:t>
      </w:r>
      <w:r>
        <w:rPr>
          <w:rFonts w:ascii="Century" w:hAnsi="Century"/>
          <w:sz w:val="20"/>
          <w:szCs w:val="20"/>
          <w:lang w:val="en-US"/>
        </w:rPr>
        <w:t xml:space="preserve">Units: _______________________________________________ </w:t>
      </w:r>
    </w:p>
    <w:p w:rsidR="00047394" w:rsidRDefault="00047394" w:rsidP="0044251A">
      <w:pPr>
        <w:pStyle w:val="NoSpacing"/>
        <w:rPr>
          <w:rFonts w:ascii="Century" w:hAnsi="Century"/>
          <w:sz w:val="20"/>
          <w:szCs w:val="20"/>
          <w:lang w:val="en-US"/>
        </w:rPr>
      </w:pPr>
    </w:p>
    <w:p w:rsidR="00047394" w:rsidRDefault="00047394" w:rsidP="0044251A">
      <w:pPr>
        <w:pStyle w:val="NoSpacing"/>
        <w:rPr>
          <w:rFonts w:ascii="Century" w:hAnsi="Century"/>
          <w:sz w:val="20"/>
          <w:szCs w:val="20"/>
          <w:lang w:val="en-US"/>
        </w:rPr>
      </w:pPr>
      <w:r>
        <w:rPr>
          <w:rFonts w:ascii="Century" w:hAnsi="Century"/>
          <w:sz w:val="20"/>
          <w:szCs w:val="20"/>
          <w:lang w:val="en-US"/>
        </w:rPr>
        <w:t xml:space="preserve">Address: ____________________________________________ </w:t>
      </w:r>
      <w:r w:rsidR="00232C4E">
        <w:rPr>
          <w:rFonts w:ascii="Century" w:hAnsi="Century"/>
          <w:sz w:val="20"/>
          <w:szCs w:val="20"/>
          <w:lang w:val="en-US"/>
        </w:rPr>
        <w:t xml:space="preserve"> </w:t>
      </w:r>
      <w:r>
        <w:rPr>
          <w:rFonts w:ascii="Century" w:hAnsi="Century"/>
          <w:sz w:val="20"/>
          <w:szCs w:val="20"/>
          <w:lang w:val="en-US"/>
        </w:rPr>
        <w:t>Address: ____________________________________________</w:t>
      </w:r>
    </w:p>
    <w:p w:rsidR="00047394" w:rsidRDefault="00047394" w:rsidP="0044251A">
      <w:pPr>
        <w:pStyle w:val="NoSpacing"/>
        <w:rPr>
          <w:rFonts w:ascii="Century" w:hAnsi="Century"/>
          <w:sz w:val="20"/>
          <w:szCs w:val="20"/>
          <w:lang w:val="en-US"/>
        </w:rPr>
      </w:pPr>
    </w:p>
    <w:p w:rsidR="00047394" w:rsidRDefault="00047394" w:rsidP="0044251A">
      <w:pPr>
        <w:pStyle w:val="NoSpacing"/>
        <w:rPr>
          <w:rFonts w:ascii="Century" w:hAnsi="Century"/>
          <w:sz w:val="20"/>
          <w:szCs w:val="20"/>
          <w:lang w:val="en-US"/>
        </w:rPr>
      </w:pPr>
      <w:r>
        <w:rPr>
          <w:rFonts w:ascii="Century" w:hAnsi="Century"/>
          <w:sz w:val="20"/>
          <w:szCs w:val="20"/>
          <w:lang w:val="en-US"/>
        </w:rPr>
        <w:t>Phone: ______________________________________________ Phone: ______________________________________________</w:t>
      </w:r>
    </w:p>
    <w:p w:rsidR="00047394" w:rsidRDefault="00047394" w:rsidP="0044251A">
      <w:pPr>
        <w:pStyle w:val="NoSpacing"/>
        <w:rPr>
          <w:rFonts w:ascii="Century" w:hAnsi="Century"/>
          <w:sz w:val="20"/>
          <w:szCs w:val="20"/>
          <w:lang w:val="en-US"/>
        </w:rPr>
      </w:pPr>
    </w:p>
    <w:p w:rsidR="00047394" w:rsidRDefault="00047394" w:rsidP="0044251A">
      <w:pPr>
        <w:pStyle w:val="NoSpacing"/>
        <w:rPr>
          <w:rFonts w:ascii="Century" w:hAnsi="Century"/>
          <w:sz w:val="20"/>
          <w:szCs w:val="20"/>
          <w:lang w:val="en-US"/>
        </w:rPr>
      </w:pPr>
      <w:r>
        <w:rPr>
          <w:rFonts w:ascii="Century" w:hAnsi="Century"/>
          <w:sz w:val="20"/>
          <w:szCs w:val="20"/>
          <w:lang w:val="en-US"/>
        </w:rPr>
        <w:t>Email: ______________________________________________ Email: _______________________________________________</w:t>
      </w:r>
    </w:p>
    <w:p w:rsidR="00232C4E" w:rsidRDefault="00232C4E" w:rsidP="0044251A">
      <w:pPr>
        <w:pStyle w:val="NoSpacing"/>
        <w:rPr>
          <w:rFonts w:ascii="Century" w:hAnsi="Century"/>
          <w:sz w:val="20"/>
          <w:szCs w:val="20"/>
          <w:lang w:val="en-US"/>
        </w:rPr>
      </w:pPr>
    </w:p>
    <w:p w:rsidR="00047394" w:rsidRDefault="00047394" w:rsidP="0044251A">
      <w:pPr>
        <w:pStyle w:val="NoSpacing"/>
        <w:rPr>
          <w:rFonts w:ascii="Century" w:hAnsi="Century"/>
          <w:sz w:val="20"/>
          <w:szCs w:val="20"/>
          <w:lang w:val="en-US"/>
        </w:rPr>
      </w:pPr>
      <w:r>
        <w:rPr>
          <w:rFonts w:ascii="Century" w:hAnsi="Century"/>
          <w:sz w:val="20"/>
          <w:szCs w:val="20"/>
          <w:lang w:val="en-US"/>
        </w:rPr>
        <w:t xml:space="preserve">For Additional listing of properties, please download the link: </w:t>
      </w:r>
      <w:r w:rsidR="00CB0501">
        <w:rPr>
          <w:rFonts w:ascii="Century" w:hAnsi="Century"/>
          <w:sz w:val="20"/>
          <w:szCs w:val="20"/>
          <w:lang w:val="en-US"/>
        </w:rPr>
        <w:t>______</w:t>
      </w:r>
      <w:r w:rsidR="00CB0501" w:rsidRPr="00CB0501">
        <w:rPr>
          <w:rFonts w:ascii="Century" w:hAnsi="Century"/>
          <w:color w:val="1A4BC7" w:themeColor="accent4" w:themeShade="BF"/>
          <w:sz w:val="20"/>
          <w:szCs w:val="20"/>
          <w:lang w:val="en-US"/>
        </w:rPr>
        <w:t>INSERT LINK</w:t>
      </w:r>
      <w:r w:rsidR="00232C4E">
        <w:rPr>
          <w:rFonts w:ascii="Century" w:hAnsi="Century"/>
          <w:sz w:val="20"/>
          <w:szCs w:val="20"/>
          <w:lang w:val="en-US"/>
        </w:rPr>
        <w:t>_____________________</w:t>
      </w:r>
      <w:bookmarkStart w:id="0" w:name="_GoBack"/>
      <w:bookmarkEnd w:id="0"/>
      <w:r w:rsidR="00232C4E">
        <w:rPr>
          <w:rFonts w:ascii="Century" w:hAnsi="Century"/>
          <w:sz w:val="20"/>
          <w:szCs w:val="20"/>
          <w:lang w:val="en-US"/>
        </w:rPr>
        <w:t>_____</w:t>
      </w:r>
    </w:p>
    <w:p w:rsidR="007F3CFF" w:rsidRDefault="007F3CFF" w:rsidP="00047394">
      <w:pPr>
        <w:pStyle w:val="NoSpacing"/>
        <w:rPr>
          <w:rFonts w:ascii="Century" w:hAnsi="Century"/>
          <w:sz w:val="18"/>
          <w:szCs w:val="18"/>
          <w:lang w:val="en-US"/>
        </w:rPr>
      </w:pPr>
    </w:p>
    <w:p w:rsidR="005D2D1E" w:rsidRPr="00047394" w:rsidRDefault="00047394" w:rsidP="00047394">
      <w:pPr>
        <w:pStyle w:val="NoSpacing"/>
        <w:rPr>
          <w:rFonts w:ascii="Century" w:hAnsi="Century"/>
          <w:sz w:val="18"/>
          <w:szCs w:val="18"/>
          <w:lang w:val="en-US"/>
        </w:rPr>
      </w:pPr>
      <w:r w:rsidRPr="00047394">
        <w:rPr>
          <w:rFonts w:ascii="Century" w:hAnsi="Century"/>
          <w:sz w:val="18"/>
          <w:szCs w:val="18"/>
          <w:lang w:val="en-US"/>
        </w:rPr>
        <w:t>Family/Elderly (FIE)_____ Program_____</w:t>
      </w:r>
      <w:r>
        <w:rPr>
          <w:rFonts w:ascii="Century" w:hAnsi="Century"/>
          <w:sz w:val="18"/>
          <w:szCs w:val="18"/>
          <w:lang w:val="en-US"/>
        </w:rPr>
        <w:t xml:space="preserve">      </w:t>
      </w:r>
    </w:p>
    <w:p w:rsidR="007F3CFF" w:rsidRDefault="007F3CFF" w:rsidP="00573953">
      <w:pPr>
        <w:pStyle w:val="NoSpacing"/>
        <w:jc w:val="center"/>
        <w:rPr>
          <w:lang w:val="en-US"/>
        </w:rPr>
      </w:pPr>
    </w:p>
    <w:p w:rsidR="00573953" w:rsidRPr="0011146A" w:rsidRDefault="00573953" w:rsidP="00573953">
      <w:pPr>
        <w:pStyle w:val="NoSpacing"/>
        <w:jc w:val="center"/>
        <w:rPr>
          <w:lang w:val="en-US"/>
        </w:rPr>
      </w:pPr>
      <w:r w:rsidRPr="0011146A">
        <w:rPr>
          <w:lang w:val="en-US"/>
        </w:rPr>
        <w:t>Have a question about eligibility or submission or need other information?</w:t>
      </w:r>
    </w:p>
    <w:p w:rsidR="00573953" w:rsidRPr="0011146A" w:rsidRDefault="00573953" w:rsidP="00573953">
      <w:pPr>
        <w:pStyle w:val="NoSpacing"/>
        <w:jc w:val="center"/>
        <w:rPr>
          <w:lang w:val="en-US"/>
        </w:rPr>
      </w:pPr>
      <w:r w:rsidRPr="0011146A">
        <w:rPr>
          <w:lang w:val="en-US"/>
        </w:rPr>
        <w:t xml:space="preserve">Contact Jazmin Ceballos, Executive Director at (866) 698-AHMA (2462), fax (323)213-3336 or </w:t>
      </w:r>
      <w:hyperlink r:id="rId10" w:history="1">
        <w:r w:rsidR="00EB72DA" w:rsidRPr="0011146A">
          <w:rPr>
            <w:rStyle w:val="Hyperlink"/>
            <w:u w:val="none"/>
            <w:lang w:val="en-US"/>
          </w:rPr>
          <w:t>ed@ahma-psw.org</w:t>
        </w:r>
      </w:hyperlink>
      <w:r w:rsidRPr="0011146A">
        <w:rPr>
          <w:lang w:val="en-US"/>
        </w:rPr>
        <w:t>.</w:t>
      </w:r>
    </w:p>
    <w:p w:rsidR="00573953" w:rsidRPr="0011146A" w:rsidRDefault="00573953" w:rsidP="00573953">
      <w:pPr>
        <w:pStyle w:val="NoSpacing"/>
        <w:jc w:val="center"/>
        <w:rPr>
          <w:lang w:val="en-US"/>
        </w:rPr>
      </w:pPr>
    </w:p>
    <w:p w:rsidR="00573953" w:rsidRPr="0011146A" w:rsidRDefault="00573953" w:rsidP="00573953">
      <w:pPr>
        <w:pStyle w:val="NoSpacing"/>
        <w:ind w:left="2160" w:firstLine="720"/>
        <w:rPr>
          <w:lang w:val="en-US"/>
        </w:rPr>
      </w:pPr>
      <w:r w:rsidRPr="0011146A">
        <w:rPr>
          <w:lang w:val="en-US"/>
        </w:rPr>
        <w:t>Submit your completed application and dues payment to:</w:t>
      </w:r>
    </w:p>
    <w:p w:rsidR="00573953" w:rsidRPr="0011146A" w:rsidRDefault="00573953" w:rsidP="00573953">
      <w:pPr>
        <w:pStyle w:val="NoSpacing"/>
        <w:ind w:left="3600" w:firstLine="720"/>
        <w:rPr>
          <w:b/>
          <w:color w:val="000000" w:themeColor="text1"/>
          <w:lang w:val="en-US"/>
        </w:rPr>
      </w:pPr>
      <w:r w:rsidRPr="0011146A">
        <w:rPr>
          <w:b/>
          <w:color w:val="000000" w:themeColor="text1"/>
          <w:lang w:val="en-US"/>
        </w:rPr>
        <w:t>AHMA-PSW Membership</w:t>
      </w:r>
    </w:p>
    <w:p w:rsidR="00573953" w:rsidRPr="0011146A" w:rsidRDefault="00573953" w:rsidP="00573953">
      <w:pPr>
        <w:pStyle w:val="NoSpacing"/>
        <w:ind w:left="4320"/>
        <w:rPr>
          <w:lang w:val="en-US"/>
        </w:rPr>
      </w:pPr>
      <w:r w:rsidRPr="0011146A">
        <w:rPr>
          <w:lang w:val="en-US"/>
        </w:rPr>
        <w:t xml:space="preserve">       P.O. Box 226969</w:t>
      </w:r>
    </w:p>
    <w:p w:rsidR="00784925" w:rsidRPr="0011146A" w:rsidRDefault="00573953" w:rsidP="00573953">
      <w:pPr>
        <w:pStyle w:val="NoSpacing"/>
        <w:ind w:left="4320"/>
      </w:pPr>
      <w:r w:rsidRPr="0011146A">
        <w:rPr>
          <w:lang w:val="en-US"/>
        </w:rPr>
        <w:t xml:space="preserve">   </w:t>
      </w:r>
      <w:r w:rsidRPr="0011146A">
        <w:t xml:space="preserve">Los </w:t>
      </w:r>
      <w:proofErr w:type="spellStart"/>
      <w:r w:rsidRPr="0011146A">
        <w:t>Angeles</w:t>
      </w:r>
      <w:proofErr w:type="spellEnd"/>
      <w:r w:rsidRPr="0011146A">
        <w:t>, CA 90022</w:t>
      </w:r>
    </w:p>
    <w:sectPr w:rsidR="00784925" w:rsidRPr="0011146A" w:rsidSect="007F3CFF">
      <w:pgSz w:w="12240" w:h="15840"/>
      <w:pgMar w:top="288" w:right="245"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3B0C"/>
    <w:multiLevelType w:val="hybridMultilevel"/>
    <w:tmpl w:val="05DE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F0F3F"/>
    <w:multiLevelType w:val="hybridMultilevel"/>
    <w:tmpl w:val="952C2AFA"/>
    <w:lvl w:ilvl="0" w:tplc="04090001">
      <w:start w:val="1"/>
      <w:numFmt w:val="bullet"/>
      <w:lvlText w:val=""/>
      <w:lvlJc w:val="left"/>
      <w:pPr>
        <w:ind w:left="720" w:hanging="360"/>
      </w:pPr>
      <w:rPr>
        <w:rFonts w:ascii="Symbol" w:hAnsi="Symbol" w:hint="default"/>
      </w:rPr>
    </w:lvl>
    <w:lvl w:ilvl="1" w:tplc="BE3ED52C">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81A94"/>
    <w:multiLevelType w:val="hybridMultilevel"/>
    <w:tmpl w:val="A2B0B204"/>
    <w:lvl w:ilvl="0" w:tplc="04090001">
      <w:start w:val="1"/>
      <w:numFmt w:val="bullet"/>
      <w:lvlText w:val=""/>
      <w:lvlJc w:val="left"/>
      <w:pPr>
        <w:ind w:left="720" w:hanging="360"/>
      </w:pPr>
      <w:rPr>
        <w:rFonts w:ascii="Symbol" w:hAnsi="Symbol" w:hint="default"/>
      </w:rPr>
    </w:lvl>
    <w:lvl w:ilvl="1" w:tplc="BE3ED52C">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3"/>
    <w:rsid w:val="00047394"/>
    <w:rsid w:val="0011146A"/>
    <w:rsid w:val="00232C4E"/>
    <w:rsid w:val="0044251A"/>
    <w:rsid w:val="00573953"/>
    <w:rsid w:val="005B573A"/>
    <w:rsid w:val="005D2D1E"/>
    <w:rsid w:val="00784925"/>
    <w:rsid w:val="007F3CFF"/>
    <w:rsid w:val="00846E2C"/>
    <w:rsid w:val="0089343D"/>
    <w:rsid w:val="00932E4A"/>
    <w:rsid w:val="00CB0501"/>
    <w:rsid w:val="00E340FE"/>
    <w:rsid w:val="00E3448A"/>
    <w:rsid w:val="00EB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7759"/>
  <w15:chartTrackingRefBased/>
  <w15:docId w15:val="{8C7BE810-B754-45EF-B1E8-84BD1EDD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953"/>
    <w:pPr>
      <w:spacing w:after="0" w:line="240" w:lineRule="auto"/>
    </w:pPr>
    <w:rPr>
      <w:lang w:val="es-US"/>
    </w:rPr>
  </w:style>
  <w:style w:type="paragraph" w:styleId="ListParagraph">
    <w:name w:val="List Paragraph"/>
    <w:basedOn w:val="Normal"/>
    <w:uiPriority w:val="34"/>
    <w:qFormat/>
    <w:rsid w:val="00573953"/>
    <w:pPr>
      <w:ind w:left="720"/>
      <w:contextualSpacing/>
    </w:pPr>
  </w:style>
  <w:style w:type="character" w:styleId="Hyperlink">
    <w:name w:val="Hyperlink"/>
    <w:basedOn w:val="DefaultParagraphFont"/>
    <w:uiPriority w:val="99"/>
    <w:unhideWhenUsed/>
    <w:rsid w:val="00573953"/>
    <w:rPr>
      <w:color w:val="6B9F25" w:themeColor="hyperlink"/>
      <w:u w:val="single"/>
    </w:rPr>
  </w:style>
  <w:style w:type="character" w:styleId="UnresolvedMention">
    <w:name w:val="Unresolved Mention"/>
    <w:basedOn w:val="DefaultParagraphFont"/>
    <w:uiPriority w:val="99"/>
    <w:semiHidden/>
    <w:unhideWhenUsed/>
    <w:rsid w:val="00EB72DA"/>
    <w:rPr>
      <w:color w:val="808080"/>
      <w:shd w:val="clear" w:color="auto" w:fill="E6E6E6"/>
    </w:rPr>
  </w:style>
  <w:style w:type="character" w:styleId="Emphasis">
    <w:name w:val="Emphasis"/>
    <w:basedOn w:val="DefaultParagraphFont"/>
    <w:uiPriority w:val="20"/>
    <w:qFormat/>
    <w:rsid w:val="00846E2C"/>
    <w:rPr>
      <w:b/>
      <w:bCs/>
      <w:i w:val="0"/>
      <w:iCs w:val="0"/>
    </w:rPr>
  </w:style>
  <w:style w:type="paragraph" w:styleId="BalloonText">
    <w:name w:val="Balloon Text"/>
    <w:basedOn w:val="Normal"/>
    <w:link w:val="BalloonTextChar"/>
    <w:uiPriority w:val="99"/>
    <w:semiHidden/>
    <w:unhideWhenUsed/>
    <w:rsid w:val="00E3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3276">
      <w:bodyDiv w:val="1"/>
      <w:marLeft w:val="0"/>
      <w:marRight w:val="0"/>
      <w:marTop w:val="0"/>
      <w:marBottom w:val="0"/>
      <w:divBdr>
        <w:top w:val="none" w:sz="0" w:space="0" w:color="auto"/>
        <w:left w:val="none" w:sz="0" w:space="0" w:color="auto"/>
        <w:bottom w:val="none" w:sz="0" w:space="0" w:color="auto"/>
        <w:right w:val="none" w:sz="0" w:space="0" w:color="auto"/>
      </w:divBdr>
      <w:divsChild>
        <w:div w:id="201065401">
          <w:marLeft w:val="0"/>
          <w:marRight w:val="0"/>
          <w:marTop w:val="0"/>
          <w:marBottom w:val="0"/>
          <w:divBdr>
            <w:top w:val="none" w:sz="0" w:space="0" w:color="auto"/>
            <w:left w:val="none" w:sz="0" w:space="0" w:color="auto"/>
            <w:bottom w:val="none" w:sz="0" w:space="0" w:color="auto"/>
            <w:right w:val="none" w:sz="0" w:space="0" w:color="auto"/>
          </w:divBdr>
          <w:divsChild>
            <w:div w:id="873233901">
              <w:marLeft w:val="0"/>
              <w:marRight w:val="0"/>
              <w:marTop w:val="0"/>
              <w:marBottom w:val="0"/>
              <w:divBdr>
                <w:top w:val="none" w:sz="0" w:space="0" w:color="auto"/>
                <w:left w:val="none" w:sz="0" w:space="0" w:color="auto"/>
                <w:bottom w:val="none" w:sz="0" w:space="0" w:color="auto"/>
                <w:right w:val="none" w:sz="0" w:space="0" w:color="auto"/>
              </w:divBdr>
              <w:divsChild>
                <w:div w:id="1829708890">
                  <w:marLeft w:val="0"/>
                  <w:marRight w:val="0"/>
                  <w:marTop w:val="0"/>
                  <w:marBottom w:val="0"/>
                  <w:divBdr>
                    <w:top w:val="none" w:sz="0" w:space="0" w:color="auto"/>
                    <w:left w:val="none" w:sz="0" w:space="0" w:color="auto"/>
                    <w:bottom w:val="none" w:sz="0" w:space="0" w:color="auto"/>
                    <w:right w:val="none" w:sz="0" w:space="0" w:color="auto"/>
                  </w:divBdr>
                  <w:divsChild>
                    <w:div w:id="507523242">
                      <w:marLeft w:val="0"/>
                      <w:marRight w:val="0"/>
                      <w:marTop w:val="0"/>
                      <w:marBottom w:val="0"/>
                      <w:divBdr>
                        <w:top w:val="none" w:sz="0" w:space="0" w:color="auto"/>
                        <w:left w:val="none" w:sz="0" w:space="0" w:color="auto"/>
                        <w:bottom w:val="none" w:sz="0" w:space="0" w:color="auto"/>
                        <w:right w:val="none" w:sz="0" w:space="0" w:color="auto"/>
                      </w:divBdr>
                      <w:divsChild>
                        <w:div w:id="1930310614">
                          <w:marLeft w:val="0"/>
                          <w:marRight w:val="0"/>
                          <w:marTop w:val="0"/>
                          <w:marBottom w:val="0"/>
                          <w:divBdr>
                            <w:top w:val="none" w:sz="0" w:space="0" w:color="auto"/>
                            <w:left w:val="none" w:sz="0" w:space="0" w:color="auto"/>
                            <w:bottom w:val="none" w:sz="0" w:space="0" w:color="auto"/>
                            <w:right w:val="none" w:sz="0" w:space="0" w:color="auto"/>
                          </w:divBdr>
                          <w:divsChild>
                            <w:div w:id="1348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hma-psw.org" TargetMode="External"/><Relationship Id="rId3" Type="http://schemas.openxmlformats.org/officeDocument/2006/relationships/settings" Target="settings.xml"/><Relationship Id="rId7" Type="http://schemas.openxmlformats.org/officeDocument/2006/relationships/hyperlink" Target="mailto:info@ahma-ps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hma-psw.org" TargetMode="External"/><Relationship Id="rId11" Type="http://schemas.openxmlformats.org/officeDocument/2006/relationships/fontTable" Target="fontTable.xml"/><Relationship Id="rId5" Type="http://schemas.openxmlformats.org/officeDocument/2006/relationships/hyperlink" Target="mailto:info@ahma-psw.org" TargetMode="External"/><Relationship Id="rId10" Type="http://schemas.openxmlformats.org/officeDocument/2006/relationships/hyperlink" Target="mailto:ed@ahma-psw.or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Torres</dc:creator>
  <cp:keywords/>
  <dc:description/>
  <cp:lastModifiedBy>Crystal Torres</cp:lastModifiedBy>
  <cp:revision>8</cp:revision>
  <cp:lastPrinted>2017-09-11T18:37:00Z</cp:lastPrinted>
  <dcterms:created xsi:type="dcterms:W3CDTF">2017-08-09T22:00:00Z</dcterms:created>
  <dcterms:modified xsi:type="dcterms:W3CDTF">2017-09-11T18:38:00Z</dcterms:modified>
</cp:coreProperties>
</file>